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CEFF" w14:textId="0BD6CF57" w:rsidR="00B81A7A" w:rsidRPr="00614998" w:rsidRDefault="00A97279" w:rsidP="00E20D3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Инструкция</w:t>
      </w:r>
      <w:r w:rsidR="00B81A7A" w:rsidRPr="00614998">
        <w:rPr>
          <w:rFonts w:cstheme="minorHAnsi"/>
          <w:b/>
          <w:bCs/>
          <w:sz w:val="24"/>
          <w:szCs w:val="24"/>
        </w:rPr>
        <w:t xml:space="preserve"> </w:t>
      </w:r>
      <w:r w:rsidR="00E20D3F" w:rsidRPr="00614998">
        <w:rPr>
          <w:rFonts w:cstheme="minorHAnsi"/>
          <w:b/>
          <w:bCs/>
          <w:sz w:val="24"/>
          <w:szCs w:val="24"/>
        </w:rPr>
        <w:t>для</w:t>
      </w:r>
      <w:bookmarkStart w:id="0" w:name="_GoBack"/>
      <w:bookmarkEnd w:id="0"/>
      <w:r w:rsidR="00E20D3F" w:rsidRPr="00614998">
        <w:rPr>
          <w:rFonts w:cstheme="minorHAnsi"/>
          <w:b/>
          <w:bCs/>
          <w:sz w:val="24"/>
          <w:szCs w:val="24"/>
        </w:rPr>
        <w:t xml:space="preserve"> приложения </w:t>
      </w:r>
      <w:r w:rsidR="00B81A7A" w:rsidRPr="00614998">
        <w:rPr>
          <w:rFonts w:cstheme="minorHAnsi"/>
          <w:b/>
          <w:bCs/>
          <w:sz w:val="24"/>
          <w:szCs w:val="24"/>
        </w:rPr>
        <w:t>«Говорящий город»</w:t>
      </w:r>
    </w:p>
    <w:p w14:paraId="02D5E641" w14:textId="77777777" w:rsidR="00B81A7A" w:rsidRPr="00614998" w:rsidRDefault="00B81A7A" w:rsidP="00445562">
      <w:pPr>
        <w:spacing w:after="0"/>
        <w:jc w:val="both"/>
        <w:rPr>
          <w:rFonts w:cstheme="minorHAnsi"/>
          <w:sz w:val="24"/>
          <w:szCs w:val="24"/>
        </w:rPr>
      </w:pPr>
    </w:p>
    <w:p w14:paraId="62EF0861" w14:textId="77777777" w:rsidR="00B81A7A" w:rsidRPr="00614998" w:rsidRDefault="00B81A7A" w:rsidP="00A97279">
      <w:pPr>
        <w:spacing w:after="0" w:line="276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Для чего нужно наше приложение?</w:t>
      </w:r>
    </w:p>
    <w:p w14:paraId="072156FF" w14:textId="77777777" w:rsidR="00B81A7A" w:rsidRPr="00614998" w:rsidRDefault="00B81A7A" w:rsidP="00A97279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Пользоваться системой «Говорящий город» можно двумя способами:</w:t>
      </w:r>
    </w:p>
    <w:p w14:paraId="25133261" w14:textId="0B4C702B" w:rsidR="00B81A7A" w:rsidRPr="00614998" w:rsidRDefault="00EE259C" w:rsidP="00EE259C">
      <w:pPr>
        <w:pStyle w:val="aa"/>
        <w:numPr>
          <w:ilvl w:val="0"/>
          <w:numId w:val="12"/>
        </w:numPr>
        <w:spacing w:after="0" w:line="276" w:lineRule="auto"/>
        <w:ind w:hanging="218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С</w:t>
      </w:r>
      <w:r w:rsidR="00B81A7A" w:rsidRPr="00614998">
        <w:rPr>
          <w:rFonts w:cstheme="minorHAnsi"/>
          <w:sz w:val="24"/>
          <w:szCs w:val="24"/>
        </w:rPr>
        <w:t xml:space="preserve"> помощью абонентского устройства;</w:t>
      </w:r>
    </w:p>
    <w:p w14:paraId="6C80807D" w14:textId="597FA176" w:rsidR="00B81A7A" w:rsidRPr="00614998" w:rsidRDefault="00EE259C" w:rsidP="00EE259C">
      <w:pPr>
        <w:pStyle w:val="aa"/>
        <w:numPr>
          <w:ilvl w:val="0"/>
          <w:numId w:val="12"/>
        </w:numPr>
        <w:spacing w:after="0" w:line="276" w:lineRule="auto"/>
        <w:ind w:hanging="218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 xml:space="preserve">С </w:t>
      </w:r>
      <w:r w:rsidR="00B81A7A" w:rsidRPr="00614998">
        <w:rPr>
          <w:rFonts w:cstheme="minorHAnsi"/>
          <w:sz w:val="24"/>
          <w:szCs w:val="24"/>
        </w:rPr>
        <w:t>помощью смартфона.</w:t>
      </w:r>
    </w:p>
    <w:p w14:paraId="18CE1FAB" w14:textId="77777777" w:rsidR="00B81A7A" w:rsidRPr="00614998" w:rsidRDefault="00B81A7A" w:rsidP="00A97279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Так для чего же нужно приложение? Не проще ли будет воспользоваться абонентским устройством с физическими кнопками?</w:t>
      </w:r>
    </w:p>
    <w:p w14:paraId="36A19819" w14:textId="5F782B7A" w:rsidR="00B81A7A" w:rsidRPr="00614998" w:rsidRDefault="00B81A7A" w:rsidP="00A97279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Все очень просто: смартфон</w:t>
      </w:r>
      <w:r w:rsidR="00A97279" w:rsidRPr="00614998">
        <w:rPr>
          <w:rFonts w:cstheme="minorHAnsi"/>
          <w:sz w:val="24"/>
          <w:szCs w:val="24"/>
        </w:rPr>
        <w:t xml:space="preserve"> — </w:t>
      </w:r>
      <w:r w:rsidRPr="00614998">
        <w:rPr>
          <w:rFonts w:cstheme="minorHAnsi"/>
          <w:sz w:val="24"/>
          <w:szCs w:val="24"/>
        </w:rPr>
        <w:t>это универсальное устройство, позволяющее выполнять сразу целый комплекс задач</w:t>
      </w:r>
      <w:r w:rsidR="00A97279" w:rsidRPr="00614998">
        <w:rPr>
          <w:rFonts w:cstheme="minorHAnsi"/>
          <w:sz w:val="24"/>
          <w:szCs w:val="24"/>
        </w:rPr>
        <w:t xml:space="preserve"> без использования</w:t>
      </w:r>
      <w:r w:rsidRPr="00614998">
        <w:rPr>
          <w:rFonts w:cstheme="minorHAnsi"/>
          <w:sz w:val="24"/>
          <w:szCs w:val="24"/>
        </w:rPr>
        <w:t xml:space="preserve"> других гаджетов.</w:t>
      </w:r>
    </w:p>
    <w:p w14:paraId="7054BAAA" w14:textId="61AE68F9" w:rsidR="00B81A7A" w:rsidRPr="00614998" w:rsidRDefault="00B81A7A" w:rsidP="00A97279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Такой подход выбира</w:t>
      </w:r>
      <w:r w:rsidR="00A97279" w:rsidRPr="00614998">
        <w:rPr>
          <w:rFonts w:cstheme="minorHAnsi"/>
          <w:sz w:val="24"/>
          <w:szCs w:val="24"/>
        </w:rPr>
        <w:t>ю</w:t>
      </w:r>
      <w:r w:rsidRPr="00614998">
        <w:rPr>
          <w:rFonts w:cstheme="minorHAnsi"/>
          <w:sz w:val="24"/>
          <w:szCs w:val="24"/>
        </w:rPr>
        <w:t xml:space="preserve">т все большее и большее количество современных людей, и незрячие здесь </w:t>
      </w:r>
      <w:r w:rsidR="00A97279" w:rsidRPr="00614998">
        <w:rPr>
          <w:rFonts w:cstheme="minorHAnsi"/>
          <w:sz w:val="24"/>
          <w:szCs w:val="24"/>
        </w:rPr>
        <w:t xml:space="preserve">— </w:t>
      </w:r>
      <w:r w:rsidRPr="00614998">
        <w:rPr>
          <w:rFonts w:cstheme="minorHAnsi"/>
          <w:sz w:val="24"/>
          <w:szCs w:val="24"/>
        </w:rPr>
        <w:t>не исключение. Кроме того, смартфон предлагает широкие возможности в плане реализации интерактивных задач, а это серьезно расширяет функциональность системы радиоинформирования и ориентирования незрячих.</w:t>
      </w:r>
    </w:p>
    <w:p w14:paraId="7D8A05D0" w14:textId="77777777" w:rsidR="00B81A7A" w:rsidRPr="00614998" w:rsidRDefault="00B81A7A" w:rsidP="00A97279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14:paraId="330DF8B8" w14:textId="3EDFB005" w:rsidR="00B81A7A" w:rsidRPr="00614998" w:rsidRDefault="00B81A7A" w:rsidP="00A97279">
      <w:pPr>
        <w:spacing w:after="0" w:line="276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Требования к смартфонам</w:t>
      </w:r>
    </w:p>
    <w:p w14:paraId="3A0B83EF" w14:textId="293E8584" w:rsidR="00B81A7A" w:rsidRPr="00614998" w:rsidRDefault="00B81A7A" w:rsidP="00A97279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 xml:space="preserve">Для полноценной работы приложения «Говорящий город» необходим смартфон под управлением операционной системы </w:t>
      </w:r>
      <w:bookmarkStart w:id="1" w:name="_Hlk53776596"/>
      <w:r w:rsidRPr="00614998">
        <w:rPr>
          <w:rFonts w:cstheme="minorHAnsi"/>
          <w:sz w:val="24"/>
          <w:szCs w:val="24"/>
          <w:lang w:val="en-US"/>
        </w:rPr>
        <w:t>Android</w:t>
      </w:r>
      <w:bookmarkEnd w:id="1"/>
      <w:r w:rsidRPr="00614998">
        <w:rPr>
          <w:rFonts w:cstheme="minorHAnsi"/>
          <w:sz w:val="24"/>
          <w:szCs w:val="24"/>
        </w:rPr>
        <w:t xml:space="preserve"> 7 и выше, поддерживающий протокол </w:t>
      </w:r>
      <w:r w:rsidRPr="00614998">
        <w:rPr>
          <w:rFonts w:cstheme="minorHAnsi"/>
          <w:sz w:val="24"/>
          <w:szCs w:val="24"/>
          <w:lang w:val="en-US"/>
        </w:rPr>
        <w:t>Bluetooth</w:t>
      </w:r>
      <w:r w:rsidR="000906F4" w:rsidRPr="00614998">
        <w:rPr>
          <w:rFonts w:cstheme="minorHAnsi"/>
          <w:sz w:val="24"/>
          <w:szCs w:val="24"/>
        </w:rPr>
        <w:t xml:space="preserve"> не ниже 4.1. или </w:t>
      </w:r>
      <w:r w:rsidR="00C4180F" w:rsidRPr="00614998">
        <w:rPr>
          <w:rFonts w:cstheme="minorHAnsi"/>
          <w:sz w:val="24"/>
          <w:szCs w:val="24"/>
          <w:lang w:val="en-US"/>
        </w:rPr>
        <w:t>iPhone</w:t>
      </w:r>
      <w:r w:rsidRPr="00614998">
        <w:rPr>
          <w:rFonts w:cstheme="minorHAnsi"/>
          <w:sz w:val="24"/>
          <w:szCs w:val="24"/>
        </w:rPr>
        <w:t xml:space="preserve"> с </w:t>
      </w:r>
      <w:bookmarkStart w:id="2" w:name="_Hlk53776792"/>
      <w:r w:rsidRPr="00614998">
        <w:rPr>
          <w:rFonts w:cstheme="minorHAnsi"/>
          <w:sz w:val="24"/>
          <w:szCs w:val="24"/>
          <w:lang w:val="en-US"/>
        </w:rPr>
        <w:t>iOS</w:t>
      </w:r>
      <w:bookmarkEnd w:id="2"/>
      <w:r w:rsidRPr="00614998">
        <w:rPr>
          <w:rFonts w:cstheme="minorHAnsi"/>
          <w:sz w:val="24"/>
          <w:szCs w:val="24"/>
        </w:rPr>
        <w:t xml:space="preserve"> 9 и выше.</w:t>
      </w:r>
    </w:p>
    <w:p w14:paraId="66D1408A" w14:textId="77777777" w:rsidR="00B81A7A" w:rsidRPr="00614998" w:rsidRDefault="00B81A7A" w:rsidP="00A97279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14:paraId="04A5CA60" w14:textId="26707D98" w:rsidR="00B81A7A" w:rsidRPr="00614998" w:rsidRDefault="00B81A7A" w:rsidP="00A97279">
      <w:pPr>
        <w:spacing w:after="0" w:line="276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Несколько слов об установке приложения</w:t>
      </w:r>
    </w:p>
    <w:p w14:paraId="675168FD" w14:textId="307C9604" w:rsidR="00B81A7A" w:rsidRPr="00614998" w:rsidRDefault="00B81A7A" w:rsidP="00A97279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 xml:space="preserve">Приложение «Говорящий город» доступно для загрузки в </w:t>
      </w:r>
      <w:r w:rsidR="00AE30C1" w:rsidRPr="00614998">
        <w:rPr>
          <w:rFonts w:cstheme="minorHAnsi"/>
          <w:sz w:val="24"/>
          <w:szCs w:val="24"/>
        </w:rPr>
        <w:t xml:space="preserve">платформах </w:t>
      </w:r>
      <w:r w:rsidRPr="00614998">
        <w:rPr>
          <w:rFonts w:cstheme="minorHAnsi"/>
          <w:sz w:val="24"/>
          <w:szCs w:val="24"/>
          <w:lang w:val="en-US"/>
        </w:rPr>
        <w:t>Google</w:t>
      </w:r>
      <w:r w:rsidRPr="00614998">
        <w:rPr>
          <w:rFonts w:cstheme="minorHAnsi"/>
          <w:sz w:val="24"/>
          <w:szCs w:val="24"/>
        </w:rPr>
        <w:t xml:space="preserve"> </w:t>
      </w:r>
      <w:r w:rsidRPr="00614998">
        <w:rPr>
          <w:rFonts w:cstheme="minorHAnsi"/>
          <w:sz w:val="24"/>
          <w:szCs w:val="24"/>
          <w:lang w:val="en-US"/>
        </w:rPr>
        <w:t>Play</w:t>
      </w:r>
      <w:r w:rsidRPr="00614998">
        <w:rPr>
          <w:rFonts w:cstheme="minorHAnsi"/>
          <w:sz w:val="24"/>
          <w:szCs w:val="24"/>
        </w:rPr>
        <w:t xml:space="preserve"> и </w:t>
      </w:r>
      <w:r w:rsidRPr="00614998">
        <w:rPr>
          <w:rFonts w:cstheme="minorHAnsi"/>
          <w:sz w:val="24"/>
          <w:szCs w:val="24"/>
          <w:lang w:val="en-US"/>
        </w:rPr>
        <w:t>App</w:t>
      </w:r>
      <w:r w:rsidRPr="00614998">
        <w:rPr>
          <w:rFonts w:cstheme="minorHAnsi"/>
          <w:sz w:val="24"/>
          <w:szCs w:val="24"/>
        </w:rPr>
        <w:t xml:space="preserve"> </w:t>
      </w:r>
      <w:r w:rsidRPr="00614998">
        <w:rPr>
          <w:rFonts w:cstheme="minorHAnsi"/>
          <w:sz w:val="24"/>
          <w:szCs w:val="24"/>
          <w:lang w:val="en-US"/>
        </w:rPr>
        <w:t>Store</w:t>
      </w:r>
      <w:r w:rsidRPr="00614998">
        <w:rPr>
          <w:rFonts w:cstheme="minorHAnsi"/>
          <w:sz w:val="24"/>
          <w:szCs w:val="24"/>
        </w:rPr>
        <w:t>.</w:t>
      </w:r>
      <w:r w:rsidR="00AE30C1" w:rsidRPr="00614998">
        <w:rPr>
          <w:rFonts w:cstheme="minorHAnsi"/>
          <w:sz w:val="24"/>
          <w:szCs w:val="24"/>
        </w:rPr>
        <w:t xml:space="preserve"> Приложение распространяется бесплатно.</w:t>
      </w:r>
    </w:p>
    <w:p w14:paraId="5969B1F3" w14:textId="77777777" w:rsidR="00B81A7A" w:rsidRPr="00614998" w:rsidRDefault="00B81A7A" w:rsidP="00A97279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14:paraId="46DCABCA" w14:textId="448EF886" w:rsidR="00B81A7A" w:rsidRPr="00614998" w:rsidRDefault="00B81A7A" w:rsidP="00A97279">
      <w:pPr>
        <w:spacing w:after="0" w:line="276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Пару слов о разрешениях</w:t>
      </w:r>
    </w:p>
    <w:p w14:paraId="0572E482" w14:textId="703E0ECD" w:rsidR="00B81A7A" w:rsidRPr="00614998" w:rsidRDefault="00B81A7A" w:rsidP="00A97279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При первом запуске приложения «Говорящий город» или при смене настроек смартфона</w:t>
      </w:r>
      <w:r w:rsidR="00A97279" w:rsidRPr="00614998">
        <w:rPr>
          <w:rFonts w:cstheme="minorHAnsi"/>
          <w:sz w:val="24"/>
          <w:szCs w:val="24"/>
        </w:rPr>
        <w:t xml:space="preserve"> </w:t>
      </w:r>
      <w:r w:rsidRPr="00614998">
        <w:rPr>
          <w:rFonts w:cstheme="minorHAnsi"/>
          <w:sz w:val="24"/>
          <w:szCs w:val="24"/>
        </w:rPr>
        <w:t>вы получите запрос на разрешение использования различных функций телефона.</w:t>
      </w:r>
    </w:p>
    <w:p w14:paraId="23B5095F" w14:textId="77777777" w:rsidR="00B81A7A" w:rsidRPr="00614998" w:rsidRDefault="00B81A7A" w:rsidP="00A97279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Согласитесь со всеми запросами, так как в противном случае работа приложения будет невозможна.</w:t>
      </w:r>
    </w:p>
    <w:p w14:paraId="7335598D" w14:textId="5E94EB8F" w:rsidR="00B81A7A" w:rsidRPr="00614998" w:rsidRDefault="00B81A7A" w:rsidP="00A97279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Внимание!</w:t>
      </w:r>
      <w:r w:rsidRPr="00614998">
        <w:rPr>
          <w:rFonts w:cstheme="minorHAnsi"/>
          <w:sz w:val="24"/>
          <w:szCs w:val="24"/>
        </w:rPr>
        <w:t xml:space="preserve"> В некоторых случаях для корректной работы приложения необходимо включить </w:t>
      </w:r>
      <w:r w:rsidRPr="00614998">
        <w:rPr>
          <w:rFonts w:cstheme="minorHAnsi"/>
          <w:sz w:val="24"/>
          <w:szCs w:val="24"/>
          <w:lang w:val="en-US"/>
        </w:rPr>
        <w:t>GPS</w:t>
      </w:r>
      <w:r w:rsidRPr="00614998">
        <w:rPr>
          <w:rFonts w:cstheme="minorHAnsi"/>
          <w:sz w:val="24"/>
          <w:szCs w:val="24"/>
        </w:rPr>
        <w:t xml:space="preserve"> модуль смартфона.</w:t>
      </w:r>
    </w:p>
    <w:p w14:paraId="121DC3E7" w14:textId="4BB8DB8A" w:rsidR="00C4180F" w:rsidRPr="00614998" w:rsidRDefault="00C4180F" w:rsidP="00A97279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Внимание!</w:t>
      </w:r>
      <w:r w:rsidRPr="00614998">
        <w:rPr>
          <w:rFonts w:cstheme="minorHAnsi"/>
          <w:sz w:val="24"/>
          <w:szCs w:val="24"/>
        </w:rPr>
        <w:t xml:space="preserve"> Для корректной работы приложения на </w:t>
      </w:r>
      <w:r w:rsidRPr="00614998">
        <w:rPr>
          <w:rFonts w:cstheme="minorHAnsi"/>
          <w:sz w:val="24"/>
          <w:szCs w:val="24"/>
          <w:lang w:val="en-US"/>
        </w:rPr>
        <w:t>iOS</w:t>
      </w:r>
      <w:r w:rsidRPr="00614998">
        <w:rPr>
          <w:rFonts w:cstheme="minorHAnsi"/>
          <w:sz w:val="24"/>
          <w:szCs w:val="24"/>
        </w:rPr>
        <w:t xml:space="preserve"> необходимо выключить беззвучный режим</w:t>
      </w:r>
    </w:p>
    <w:p w14:paraId="60B96078" w14:textId="77777777" w:rsidR="00B81A7A" w:rsidRPr="00614998" w:rsidRDefault="00B81A7A" w:rsidP="00A97279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14:paraId="42B6CB50" w14:textId="63C6A41E" w:rsidR="00B81A7A" w:rsidRPr="00614998" w:rsidRDefault="00B81A7A" w:rsidP="00A97279">
      <w:pPr>
        <w:spacing w:after="0" w:line="276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Итак, давайте разберемся, как работает приложение «Говорящий город».</w:t>
      </w:r>
    </w:p>
    <w:p w14:paraId="79A28F3B" w14:textId="77777777" w:rsidR="00B81A7A" w:rsidRPr="00614998" w:rsidRDefault="00B81A7A" w:rsidP="00A9727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C5DBC19" w14:textId="77777777" w:rsidR="00B81A7A" w:rsidRPr="00614998" w:rsidRDefault="00B81A7A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Система «Говорящий город» работает в двух режимах:</w:t>
      </w:r>
    </w:p>
    <w:p w14:paraId="6305FA0D" w14:textId="4F48A2BC" w:rsidR="00B81A7A" w:rsidRPr="00614998" w:rsidRDefault="00EA772A" w:rsidP="00EE259C">
      <w:pPr>
        <w:pStyle w:val="aa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cstheme="minorHAnsi"/>
          <w:b/>
          <w:sz w:val="24"/>
          <w:szCs w:val="24"/>
        </w:rPr>
      </w:pPr>
      <w:r w:rsidRPr="00614998">
        <w:rPr>
          <w:rFonts w:cstheme="minorHAnsi"/>
          <w:b/>
          <w:sz w:val="24"/>
          <w:szCs w:val="24"/>
        </w:rPr>
        <w:t>Т</w:t>
      </w:r>
      <w:r w:rsidR="00B81A7A" w:rsidRPr="00614998">
        <w:rPr>
          <w:rFonts w:cstheme="minorHAnsi"/>
          <w:b/>
          <w:sz w:val="24"/>
          <w:szCs w:val="24"/>
        </w:rPr>
        <w:t>ранспорт;</w:t>
      </w:r>
    </w:p>
    <w:p w14:paraId="77569F02" w14:textId="086F8190" w:rsidR="00B81A7A" w:rsidRPr="00614998" w:rsidRDefault="00EA772A" w:rsidP="00EE259C">
      <w:pPr>
        <w:pStyle w:val="aa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cstheme="minorHAnsi"/>
          <w:b/>
          <w:sz w:val="24"/>
          <w:szCs w:val="24"/>
        </w:rPr>
      </w:pPr>
      <w:r w:rsidRPr="00614998">
        <w:rPr>
          <w:rFonts w:cstheme="minorHAnsi"/>
          <w:b/>
          <w:sz w:val="24"/>
          <w:szCs w:val="24"/>
        </w:rPr>
        <w:t>С</w:t>
      </w:r>
      <w:r w:rsidR="00B81A7A" w:rsidRPr="00614998">
        <w:rPr>
          <w:rFonts w:cstheme="minorHAnsi"/>
          <w:b/>
          <w:sz w:val="24"/>
          <w:szCs w:val="24"/>
        </w:rPr>
        <w:t>тационарные объекты.</w:t>
      </w:r>
    </w:p>
    <w:p w14:paraId="376A053C" w14:textId="278CB1FF" w:rsidR="00B81A7A" w:rsidRPr="00614998" w:rsidRDefault="00B81A7A" w:rsidP="00A15EF8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 xml:space="preserve">Таким образом, для взаимодействия с автобусами, троллейбусами и трамваями или стационарными объектами нам будет необходимо переключаться между соответствующими </w:t>
      </w:r>
      <w:r w:rsidR="00AE30C1" w:rsidRPr="00614998">
        <w:rPr>
          <w:rFonts w:cstheme="minorHAnsi"/>
          <w:sz w:val="24"/>
          <w:szCs w:val="24"/>
        </w:rPr>
        <w:t>разделами</w:t>
      </w:r>
      <w:r w:rsidRPr="00614998">
        <w:rPr>
          <w:rFonts w:cstheme="minorHAnsi"/>
          <w:sz w:val="24"/>
          <w:szCs w:val="24"/>
        </w:rPr>
        <w:t>.</w:t>
      </w:r>
    </w:p>
    <w:p w14:paraId="7957ACD4" w14:textId="1786CA1A" w:rsidR="00B81A7A" w:rsidRPr="00614998" w:rsidRDefault="00AE30C1" w:rsidP="00EE259C">
      <w:pPr>
        <w:spacing w:after="0" w:line="276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lastRenderedPageBreak/>
        <w:t>Раздел</w:t>
      </w:r>
      <w:r w:rsidR="00B81A7A" w:rsidRPr="00614998">
        <w:rPr>
          <w:rFonts w:cstheme="minorHAnsi"/>
          <w:b/>
          <w:bCs/>
          <w:sz w:val="24"/>
          <w:szCs w:val="24"/>
        </w:rPr>
        <w:t xml:space="preserve"> «Транспорт»</w:t>
      </w:r>
    </w:p>
    <w:p w14:paraId="338E3FA5" w14:textId="44E295FD" w:rsidR="00B81A7A" w:rsidRPr="00614998" w:rsidRDefault="00C355DE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Н</w:t>
      </w:r>
      <w:r w:rsidR="00B81A7A" w:rsidRPr="00614998">
        <w:rPr>
          <w:rFonts w:cstheme="minorHAnsi"/>
          <w:sz w:val="24"/>
          <w:szCs w:val="24"/>
        </w:rPr>
        <w:t xml:space="preserve">а </w:t>
      </w:r>
      <w:r w:rsidR="00AE30C1" w:rsidRPr="00614998">
        <w:rPr>
          <w:rFonts w:cstheme="minorHAnsi"/>
          <w:sz w:val="24"/>
          <w:szCs w:val="24"/>
        </w:rPr>
        <w:t>разделе</w:t>
      </w:r>
      <w:r w:rsidR="00B81A7A" w:rsidRPr="00614998">
        <w:rPr>
          <w:rFonts w:cstheme="minorHAnsi"/>
          <w:sz w:val="24"/>
          <w:szCs w:val="24"/>
        </w:rPr>
        <w:t xml:space="preserve"> «Транспорт», мы будем получат</w:t>
      </w:r>
      <w:r w:rsidR="00AE30C1" w:rsidRPr="00614998">
        <w:rPr>
          <w:rFonts w:cstheme="minorHAnsi"/>
          <w:sz w:val="24"/>
          <w:szCs w:val="24"/>
        </w:rPr>
        <w:t>ь</w:t>
      </w:r>
      <w:r w:rsidR="00B81A7A" w:rsidRPr="00614998">
        <w:rPr>
          <w:rFonts w:cstheme="minorHAnsi"/>
          <w:sz w:val="24"/>
          <w:szCs w:val="24"/>
        </w:rPr>
        <w:t xml:space="preserve"> информацию о транспортных средствах, находящихся от нас на удалении </w:t>
      </w:r>
      <w:r w:rsidR="00AE30C1" w:rsidRPr="00614998">
        <w:rPr>
          <w:rFonts w:cstheme="minorHAnsi"/>
          <w:sz w:val="24"/>
          <w:szCs w:val="24"/>
        </w:rPr>
        <w:t xml:space="preserve">до </w:t>
      </w:r>
      <w:r w:rsidR="00B81A7A" w:rsidRPr="00614998">
        <w:rPr>
          <w:rFonts w:cstheme="minorHAnsi"/>
          <w:sz w:val="24"/>
          <w:szCs w:val="24"/>
        </w:rPr>
        <w:t>30-50 метров.</w:t>
      </w:r>
    </w:p>
    <w:p w14:paraId="43A0E20D" w14:textId="3391874E" w:rsidR="00AE30C1" w:rsidRPr="00614998" w:rsidRDefault="00AE30C1" w:rsidP="00A15EF8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Ожидая транспорт с открытым приложением «Говорящий город», мы будем получать информацию о бортах, оснащенных системой «Говорящий город», попавших в зону действия вашего смартфона.</w:t>
      </w:r>
    </w:p>
    <w:p w14:paraId="3514304B" w14:textId="77777777" w:rsidR="00A15EF8" w:rsidRDefault="00AE30C1" w:rsidP="00A15EF8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Под</w:t>
      </w:r>
      <w:r w:rsidR="00463ADA">
        <w:rPr>
          <w:rFonts w:cstheme="minorHAnsi"/>
          <w:sz w:val="24"/>
          <w:szCs w:val="24"/>
        </w:rPr>
        <w:t>ъезжающие</w:t>
      </w:r>
      <w:r w:rsidRPr="00614998">
        <w:rPr>
          <w:rFonts w:cstheme="minorHAnsi"/>
          <w:sz w:val="24"/>
          <w:szCs w:val="24"/>
        </w:rPr>
        <w:t xml:space="preserve"> борта </w:t>
      </w:r>
      <w:r w:rsidR="00463ADA">
        <w:rPr>
          <w:rFonts w:cstheme="minorHAnsi"/>
          <w:sz w:val="24"/>
          <w:szCs w:val="24"/>
        </w:rPr>
        <w:t>в</w:t>
      </w:r>
      <w:r w:rsidRPr="00614998">
        <w:rPr>
          <w:rFonts w:cstheme="minorHAnsi"/>
          <w:sz w:val="24"/>
          <w:szCs w:val="24"/>
        </w:rPr>
        <w:t>ыстраиваются в список. Д</w:t>
      </w:r>
      <w:r w:rsidR="00A80905" w:rsidRPr="00614998">
        <w:rPr>
          <w:rFonts w:cstheme="minorHAnsi"/>
          <w:sz w:val="24"/>
          <w:szCs w:val="24"/>
        </w:rPr>
        <w:t>вигаясь по списку, каждая строка будет озвучиваться, и обнаружив в этом списке транспортное средство, подходящее вам</w:t>
      </w:r>
      <w:r w:rsidRPr="00614998">
        <w:rPr>
          <w:rFonts w:cstheme="minorHAnsi"/>
          <w:sz w:val="24"/>
          <w:szCs w:val="24"/>
        </w:rPr>
        <w:t xml:space="preserve">, вы </w:t>
      </w:r>
      <w:r w:rsidR="00A80905" w:rsidRPr="00614998">
        <w:rPr>
          <w:rFonts w:cstheme="minorHAnsi"/>
          <w:sz w:val="24"/>
          <w:szCs w:val="24"/>
        </w:rPr>
        <w:t>можете вызвать его, выполнив двойно</w:t>
      </w:r>
      <w:r w:rsidR="00463ADA">
        <w:rPr>
          <w:rFonts w:cstheme="minorHAnsi"/>
          <w:sz w:val="24"/>
          <w:szCs w:val="24"/>
        </w:rPr>
        <w:t>е</w:t>
      </w:r>
      <w:r w:rsidR="00A80905" w:rsidRPr="00614998">
        <w:rPr>
          <w:rFonts w:cstheme="minorHAnsi"/>
          <w:sz w:val="24"/>
          <w:szCs w:val="24"/>
        </w:rPr>
        <w:t xml:space="preserve"> </w:t>
      </w:r>
      <w:r w:rsidRPr="00614998">
        <w:rPr>
          <w:rFonts w:cstheme="minorHAnsi"/>
          <w:sz w:val="24"/>
          <w:szCs w:val="24"/>
        </w:rPr>
        <w:t>нажатие</w:t>
      </w:r>
      <w:r w:rsidR="00A80905" w:rsidRPr="00614998">
        <w:rPr>
          <w:rFonts w:cstheme="minorHAnsi"/>
          <w:sz w:val="24"/>
          <w:szCs w:val="24"/>
        </w:rPr>
        <w:t xml:space="preserve"> по соответствующей строке</w:t>
      </w:r>
      <w:r w:rsidR="00A15EF8">
        <w:rPr>
          <w:rFonts w:cstheme="minorHAnsi"/>
          <w:sz w:val="24"/>
          <w:szCs w:val="24"/>
        </w:rPr>
        <w:t>.</w:t>
      </w:r>
    </w:p>
    <w:p w14:paraId="4B7E429D" w14:textId="259DE2D8" w:rsidR="00A15EF8" w:rsidRDefault="00B81A7A" w:rsidP="00A15EF8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При этом водитель получит уведомление о том, что на его борт собирается совершить посадку инвалид по зрению, колясочник и т.д.</w:t>
      </w:r>
      <w:r w:rsidR="00AE30C1" w:rsidRPr="00614998">
        <w:rPr>
          <w:rFonts w:cstheme="minorHAnsi"/>
          <w:sz w:val="24"/>
          <w:szCs w:val="24"/>
        </w:rPr>
        <w:t xml:space="preserve"> </w:t>
      </w:r>
      <w:r w:rsidR="00AE30C1" w:rsidRPr="00614998">
        <w:rPr>
          <w:rStyle w:val="ab"/>
          <w:rFonts w:cstheme="minorHAnsi"/>
          <w:sz w:val="24"/>
          <w:szCs w:val="24"/>
        </w:rPr>
        <w:t/>
      </w:r>
      <w:r w:rsidR="00AE30C1" w:rsidRPr="00614998">
        <w:rPr>
          <w:rFonts w:cstheme="minorHAnsi"/>
          <w:sz w:val="24"/>
          <w:szCs w:val="24"/>
        </w:rPr>
        <w:t>в соответствии с выбранным вами типом нозологии в настройках приложени</w:t>
      </w:r>
      <w:r w:rsidR="00614998" w:rsidRPr="00614998">
        <w:rPr>
          <w:rFonts w:cstheme="minorHAnsi"/>
          <w:sz w:val="24"/>
          <w:szCs w:val="24"/>
        </w:rPr>
        <w:t>я.</w:t>
      </w:r>
      <w:r w:rsidR="00614998">
        <w:rPr>
          <w:rFonts w:cstheme="minorHAnsi"/>
          <w:sz w:val="24"/>
          <w:szCs w:val="24"/>
        </w:rPr>
        <w:t xml:space="preserve"> А вы получите сообщение «Вызван». </w:t>
      </w:r>
    </w:p>
    <w:p w14:paraId="7C4EC0D6" w14:textId="5D5CC855" w:rsidR="00614998" w:rsidRPr="00614998" w:rsidRDefault="00614998" w:rsidP="00A15EF8">
      <w:pPr>
        <w:pStyle w:val="ac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этого момента приложение фокусируется на выбранном вами транспорте и следит за изменением его состояния, если будут открыты двери – вы получите </w:t>
      </w:r>
      <w:r w:rsidR="00463ADA">
        <w:rPr>
          <w:rFonts w:cstheme="minorHAnsi"/>
          <w:sz w:val="24"/>
          <w:szCs w:val="24"/>
        </w:rPr>
        <w:t xml:space="preserve">об этом </w:t>
      </w:r>
      <w:r>
        <w:rPr>
          <w:rFonts w:cstheme="minorHAnsi"/>
          <w:sz w:val="24"/>
          <w:szCs w:val="24"/>
        </w:rPr>
        <w:t xml:space="preserve">уведомление </w:t>
      </w:r>
      <w:r w:rsidR="00463ADA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Двери открыты, посадка разрешена</w:t>
      </w:r>
      <w:r w:rsidR="00463ADA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. </w:t>
      </w:r>
      <w:r w:rsidR="00463ADA">
        <w:rPr>
          <w:rFonts w:cstheme="minorHAnsi"/>
          <w:sz w:val="24"/>
          <w:szCs w:val="24"/>
        </w:rPr>
        <w:t>Для активации звукового маяка, расположенного над входной дверью, нужно повторно совершить вызов.</w:t>
      </w:r>
    </w:p>
    <w:p w14:paraId="2D59A048" w14:textId="689BE0DB" w:rsidR="00857DFE" w:rsidRPr="00614998" w:rsidRDefault="00857DFE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ВНИМАНИЕ!</w:t>
      </w:r>
      <w:r w:rsidRPr="00614998">
        <w:rPr>
          <w:rFonts w:cstheme="minorHAnsi"/>
          <w:sz w:val="24"/>
          <w:szCs w:val="24"/>
        </w:rPr>
        <w:t xml:space="preserve"> Если </w:t>
      </w:r>
      <w:r w:rsidR="00463ADA">
        <w:rPr>
          <w:rFonts w:cstheme="minorHAnsi"/>
          <w:sz w:val="24"/>
          <w:szCs w:val="24"/>
        </w:rPr>
        <w:t xml:space="preserve">система </w:t>
      </w:r>
      <w:r w:rsidRPr="00614998">
        <w:rPr>
          <w:rFonts w:cstheme="minorHAnsi"/>
          <w:sz w:val="24"/>
          <w:szCs w:val="24"/>
        </w:rPr>
        <w:t>«Говорящий город» долго не получал</w:t>
      </w:r>
      <w:r w:rsidR="00463ADA">
        <w:rPr>
          <w:rFonts w:cstheme="minorHAnsi"/>
          <w:sz w:val="24"/>
          <w:szCs w:val="24"/>
        </w:rPr>
        <w:t>а</w:t>
      </w:r>
      <w:r w:rsidRPr="00614998">
        <w:rPr>
          <w:rFonts w:cstheme="minorHAnsi"/>
          <w:sz w:val="24"/>
          <w:szCs w:val="24"/>
        </w:rPr>
        <w:t xml:space="preserve"> информацию о состоянии дверей, то до их открытия вы услышите  сообщение  «Состояние дверей не контролируется», а после открытия  услышите "Посадка разрешена", и повторив двойно</w:t>
      </w:r>
      <w:r w:rsidR="00463ADA">
        <w:rPr>
          <w:rFonts w:cstheme="minorHAnsi"/>
          <w:sz w:val="24"/>
          <w:szCs w:val="24"/>
        </w:rPr>
        <w:t>е</w:t>
      </w:r>
      <w:r w:rsidRPr="00614998">
        <w:rPr>
          <w:rFonts w:cstheme="minorHAnsi"/>
          <w:sz w:val="24"/>
          <w:szCs w:val="24"/>
        </w:rPr>
        <w:t xml:space="preserve"> </w:t>
      </w:r>
      <w:r w:rsidR="00463ADA">
        <w:rPr>
          <w:rFonts w:cstheme="minorHAnsi"/>
          <w:sz w:val="24"/>
          <w:szCs w:val="24"/>
        </w:rPr>
        <w:t>нажатие</w:t>
      </w:r>
      <w:r w:rsidRPr="00614998">
        <w:rPr>
          <w:rFonts w:cstheme="minorHAnsi"/>
          <w:sz w:val="24"/>
          <w:szCs w:val="24"/>
        </w:rPr>
        <w:t xml:space="preserve"> по нужной строке, услышите сигнал звукового маяка и </w:t>
      </w:r>
      <w:r w:rsidR="00463ADA">
        <w:rPr>
          <w:rFonts w:cstheme="minorHAnsi"/>
          <w:sz w:val="24"/>
          <w:szCs w:val="24"/>
        </w:rPr>
        <w:t xml:space="preserve">повторно </w:t>
      </w:r>
      <w:r w:rsidRPr="00614998">
        <w:rPr>
          <w:rFonts w:cstheme="minorHAnsi"/>
          <w:sz w:val="24"/>
          <w:szCs w:val="24"/>
        </w:rPr>
        <w:t>оповестите водителя о том, что вы садитесь.</w:t>
      </w:r>
    </w:p>
    <w:p w14:paraId="16F0938F" w14:textId="19279736" w:rsidR="00857DFE" w:rsidRPr="00614998" w:rsidRDefault="00463ADA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случае неисправности,</w:t>
      </w:r>
      <w:r w:rsidR="00857DFE" w:rsidRPr="00614998">
        <w:rPr>
          <w:rFonts w:cstheme="minorHAnsi"/>
          <w:sz w:val="24"/>
          <w:szCs w:val="24"/>
        </w:rPr>
        <w:t xml:space="preserve"> после открытия дверей</w:t>
      </w:r>
      <w:r>
        <w:rPr>
          <w:rFonts w:cstheme="minorHAnsi"/>
          <w:sz w:val="24"/>
          <w:szCs w:val="24"/>
        </w:rPr>
        <w:t xml:space="preserve"> вы</w:t>
      </w:r>
      <w:r w:rsidR="00857DFE" w:rsidRPr="006149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услышите</w:t>
      </w:r>
      <w:r w:rsidR="00857DFE" w:rsidRPr="00614998">
        <w:rPr>
          <w:rFonts w:cstheme="minorHAnsi"/>
          <w:sz w:val="24"/>
          <w:szCs w:val="24"/>
        </w:rPr>
        <w:t xml:space="preserve"> «Состояние дверей не контролируется».</w:t>
      </w:r>
      <w:r>
        <w:rPr>
          <w:rFonts w:cstheme="minorHAnsi"/>
          <w:sz w:val="24"/>
          <w:szCs w:val="24"/>
        </w:rPr>
        <w:t xml:space="preserve"> </w:t>
      </w:r>
      <w:r w:rsidR="00857DFE" w:rsidRPr="00614998">
        <w:rPr>
          <w:rFonts w:cstheme="minorHAnsi"/>
          <w:sz w:val="24"/>
          <w:szCs w:val="24"/>
        </w:rPr>
        <w:t>При этом, если вы сделаете двойно</w:t>
      </w:r>
      <w:r>
        <w:rPr>
          <w:rFonts w:cstheme="minorHAnsi"/>
          <w:sz w:val="24"/>
          <w:szCs w:val="24"/>
        </w:rPr>
        <w:t>е</w:t>
      </w:r>
      <w:r w:rsidR="00857DFE" w:rsidRPr="006149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нажатие</w:t>
      </w:r>
      <w:r w:rsidR="00857DFE" w:rsidRPr="00614998">
        <w:rPr>
          <w:rFonts w:cstheme="minorHAnsi"/>
          <w:sz w:val="24"/>
          <w:szCs w:val="24"/>
        </w:rPr>
        <w:t xml:space="preserve"> по нужной строке, водитель будет оповещен о том, что вы производите посадку. Но сигнала звукового маяка не будет, так что при посадке будьте максимально осторожны.</w:t>
      </w:r>
    </w:p>
    <w:p w14:paraId="382609A5" w14:textId="77777777" w:rsidR="00857DFE" w:rsidRPr="00614998" w:rsidRDefault="00857DFE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14:paraId="50D3A9AC" w14:textId="3126EC5D" w:rsidR="00583CD4" w:rsidRPr="00614998" w:rsidRDefault="00857DFE" w:rsidP="008947A2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 xml:space="preserve">Чтобы </w:t>
      </w:r>
      <w:r w:rsidR="00463ADA">
        <w:rPr>
          <w:rFonts w:cstheme="minorHAnsi"/>
          <w:sz w:val="24"/>
          <w:szCs w:val="24"/>
        </w:rPr>
        <w:t>в разделе</w:t>
      </w:r>
      <w:r w:rsidRPr="00614998">
        <w:rPr>
          <w:rFonts w:cstheme="minorHAnsi"/>
          <w:sz w:val="24"/>
          <w:szCs w:val="24"/>
        </w:rPr>
        <w:t xml:space="preserve"> «Транспорт» появлялись только нужные вам автобусы, трамваи и троллейбусы, следует воспользоваться функцией «фильтрация», </w:t>
      </w:r>
      <w:r w:rsidR="00463ADA">
        <w:rPr>
          <w:rFonts w:cstheme="minorHAnsi"/>
          <w:sz w:val="24"/>
          <w:szCs w:val="24"/>
        </w:rPr>
        <w:t>в</w:t>
      </w:r>
      <w:r w:rsidRPr="00614998">
        <w:rPr>
          <w:rFonts w:cstheme="minorHAnsi"/>
          <w:sz w:val="24"/>
          <w:szCs w:val="24"/>
        </w:rPr>
        <w:t xml:space="preserve"> которую можно попасть через </w:t>
      </w:r>
      <w:r w:rsidR="00463ADA">
        <w:rPr>
          <w:rFonts w:cstheme="minorHAnsi"/>
          <w:sz w:val="24"/>
          <w:szCs w:val="24"/>
        </w:rPr>
        <w:t>раздел</w:t>
      </w:r>
      <w:r w:rsidRPr="00614998">
        <w:rPr>
          <w:rFonts w:cstheme="minorHAnsi"/>
          <w:sz w:val="24"/>
          <w:szCs w:val="24"/>
        </w:rPr>
        <w:t xml:space="preserve"> "Меню", вызываемый кнопкой в нижне</w:t>
      </w:r>
      <w:r w:rsidR="00463ADA">
        <w:rPr>
          <w:rFonts w:cstheme="minorHAnsi"/>
          <w:sz w:val="24"/>
          <w:szCs w:val="24"/>
        </w:rPr>
        <w:t>м</w:t>
      </w:r>
      <w:r w:rsidRPr="00614998">
        <w:rPr>
          <w:rFonts w:cstheme="minorHAnsi"/>
          <w:sz w:val="24"/>
          <w:szCs w:val="24"/>
        </w:rPr>
        <w:t xml:space="preserve"> </w:t>
      </w:r>
      <w:r w:rsidR="00463ADA">
        <w:rPr>
          <w:rFonts w:cstheme="minorHAnsi"/>
          <w:sz w:val="24"/>
          <w:szCs w:val="24"/>
        </w:rPr>
        <w:t>левом</w:t>
      </w:r>
      <w:r w:rsidRPr="00614998">
        <w:rPr>
          <w:rFonts w:cstheme="minorHAnsi"/>
          <w:sz w:val="24"/>
          <w:szCs w:val="24"/>
        </w:rPr>
        <w:t xml:space="preserve"> </w:t>
      </w:r>
      <w:r w:rsidR="00463ADA">
        <w:rPr>
          <w:rFonts w:cstheme="minorHAnsi"/>
          <w:sz w:val="24"/>
          <w:szCs w:val="24"/>
        </w:rPr>
        <w:t xml:space="preserve">углу </w:t>
      </w:r>
      <w:r w:rsidRPr="00614998">
        <w:rPr>
          <w:rFonts w:cstheme="minorHAnsi"/>
          <w:sz w:val="24"/>
          <w:szCs w:val="24"/>
        </w:rPr>
        <w:t>любого экрана. Его описание приведено ниже.</w:t>
      </w:r>
    </w:p>
    <w:p w14:paraId="41B85AD5" w14:textId="77777777" w:rsidR="005A4B96" w:rsidRPr="00614998" w:rsidRDefault="005A4B96" w:rsidP="00EE259C">
      <w:pPr>
        <w:spacing w:after="0" w:line="276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14:paraId="180F6E1A" w14:textId="1EB20E2D" w:rsidR="00B81A7A" w:rsidRPr="00614998" w:rsidRDefault="00463ADA" w:rsidP="00EE259C">
      <w:pPr>
        <w:spacing w:after="0" w:line="276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Раздел</w:t>
      </w:r>
      <w:r w:rsidR="00B81A7A" w:rsidRPr="00614998">
        <w:rPr>
          <w:rFonts w:cstheme="minorHAnsi"/>
          <w:b/>
          <w:bCs/>
          <w:sz w:val="24"/>
          <w:szCs w:val="24"/>
        </w:rPr>
        <w:t xml:space="preserve"> </w:t>
      </w:r>
      <w:r w:rsidR="000311C1" w:rsidRPr="00614998">
        <w:rPr>
          <w:rFonts w:cstheme="minorHAnsi"/>
          <w:b/>
          <w:bCs/>
          <w:sz w:val="24"/>
          <w:szCs w:val="24"/>
        </w:rPr>
        <w:t>«С</w:t>
      </w:r>
      <w:r w:rsidR="00B81A7A" w:rsidRPr="00614998">
        <w:rPr>
          <w:rFonts w:cstheme="minorHAnsi"/>
          <w:b/>
          <w:bCs/>
          <w:sz w:val="24"/>
          <w:szCs w:val="24"/>
        </w:rPr>
        <w:t>тационарные объекты</w:t>
      </w:r>
      <w:r w:rsidR="000311C1" w:rsidRPr="00614998">
        <w:rPr>
          <w:rFonts w:cstheme="minorHAnsi"/>
          <w:b/>
          <w:bCs/>
          <w:sz w:val="24"/>
          <w:szCs w:val="24"/>
        </w:rPr>
        <w:t>»</w:t>
      </w:r>
    </w:p>
    <w:p w14:paraId="43D825DA" w14:textId="6450BFBE" w:rsidR="00B81A7A" w:rsidRPr="00614998" w:rsidRDefault="00463ADA" w:rsidP="009102F7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="00B81A7A" w:rsidRPr="00614998">
        <w:rPr>
          <w:rFonts w:cstheme="minorHAnsi"/>
          <w:sz w:val="24"/>
          <w:szCs w:val="24"/>
        </w:rPr>
        <w:t xml:space="preserve"> данном </w:t>
      </w:r>
      <w:r>
        <w:rPr>
          <w:rFonts w:cstheme="minorHAnsi"/>
          <w:sz w:val="24"/>
          <w:szCs w:val="24"/>
        </w:rPr>
        <w:t>разделе</w:t>
      </w:r>
      <w:r w:rsidR="00B81A7A" w:rsidRPr="00614998">
        <w:rPr>
          <w:rFonts w:cstheme="minorHAnsi"/>
          <w:sz w:val="24"/>
          <w:szCs w:val="24"/>
        </w:rPr>
        <w:t xml:space="preserve"> будут появляться различные стационарные объекты, оборудованные системой «Говорящий город». Например, это могут быть магазины, поликлиники, остановочные павильоны, проходы в парковые зоны и </w:t>
      </w:r>
      <w:r w:rsidR="009102F7" w:rsidRPr="00614998">
        <w:rPr>
          <w:rFonts w:cstheme="minorHAnsi"/>
          <w:sz w:val="24"/>
          <w:szCs w:val="24"/>
        </w:rPr>
        <w:t xml:space="preserve">т. д. </w:t>
      </w:r>
      <w:r w:rsidR="00B81A7A" w:rsidRPr="00614998">
        <w:rPr>
          <w:rFonts w:cstheme="minorHAnsi"/>
          <w:sz w:val="24"/>
          <w:szCs w:val="24"/>
        </w:rPr>
        <w:t xml:space="preserve">Как и </w:t>
      </w:r>
      <w:r>
        <w:rPr>
          <w:rFonts w:cstheme="minorHAnsi"/>
          <w:sz w:val="24"/>
          <w:szCs w:val="24"/>
        </w:rPr>
        <w:t>в разделе</w:t>
      </w:r>
      <w:r w:rsidR="00B81A7A" w:rsidRPr="00614998">
        <w:rPr>
          <w:rFonts w:cstheme="minorHAnsi"/>
          <w:sz w:val="24"/>
          <w:szCs w:val="24"/>
        </w:rPr>
        <w:t xml:space="preserve"> «Транспорт», здесь все обнаруженные объекты выстраиваются в список.</w:t>
      </w:r>
    </w:p>
    <w:p w14:paraId="5630ED7E" w14:textId="77777777" w:rsidR="00B81A7A" w:rsidRPr="00614998" w:rsidRDefault="00B81A7A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В экосистеме проекта «Говорящий город» существует две разновидности стационарных объектов:</w:t>
      </w:r>
    </w:p>
    <w:p w14:paraId="2E13D7B0" w14:textId="587F5863" w:rsidR="00B81A7A" w:rsidRPr="00614998" w:rsidRDefault="00EA772A" w:rsidP="00EE259C">
      <w:pPr>
        <w:pStyle w:val="aa"/>
        <w:numPr>
          <w:ilvl w:val="0"/>
          <w:numId w:val="8"/>
        </w:numPr>
        <w:tabs>
          <w:tab w:val="left" w:pos="284"/>
        </w:tabs>
        <w:spacing w:after="0" w:line="276" w:lineRule="auto"/>
        <w:ind w:left="567" w:hanging="283"/>
        <w:jc w:val="both"/>
        <w:rPr>
          <w:rFonts w:cstheme="minorHAnsi"/>
          <w:b/>
          <w:sz w:val="24"/>
          <w:szCs w:val="24"/>
        </w:rPr>
      </w:pPr>
      <w:r w:rsidRPr="00614998">
        <w:rPr>
          <w:rFonts w:cstheme="minorHAnsi"/>
          <w:b/>
          <w:sz w:val="24"/>
          <w:szCs w:val="24"/>
        </w:rPr>
        <w:t>О</w:t>
      </w:r>
      <w:r w:rsidR="00B81A7A" w:rsidRPr="00614998">
        <w:rPr>
          <w:rFonts w:cstheme="minorHAnsi"/>
          <w:b/>
          <w:sz w:val="24"/>
          <w:szCs w:val="24"/>
        </w:rPr>
        <w:t>диночные</w:t>
      </w:r>
      <w:r w:rsidR="0078749F" w:rsidRPr="00614998">
        <w:rPr>
          <w:rFonts w:cstheme="minorHAnsi"/>
          <w:b/>
          <w:sz w:val="24"/>
          <w:szCs w:val="24"/>
        </w:rPr>
        <w:t>.</w:t>
      </w:r>
    </w:p>
    <w:p w14:paraId="4A463768" w14:textId="49A4B07C" w:rsidR="00B81A7A" w:rsidRPr="00614998" w:rsidRDefault="00EA772A" w:rsidP="00EE259C">
      <w:pPr>
        <w:pStyle w:val="aa"/>
        <w:numPr>
          <w:ilvl w:val="0"/>
          <w:numId w:val="8"/>
        </w:numPr>
        <w:tabs>
          <w:tab w:val="left" w:pos="284"/>
        </w:tabs>
        <w:spacing w:after="0" w:line="276" w:lineRule="auto"/>
        <w:ind w:left="567" w:hanging="283"/>
        <w:jc w:val="both"/>
        <w:rPr>
          <w:rFonts w:cstheme="minorHAnsi"/>
          <w:b/>
          <w:sz w:val="24"/>
          <w:szCs w:val="24"/>
        </w:rPr>
      </w:pPr>
      <w:r w:rsidRPr="00614998">
        <w:rPr>
          <w:rFonts w:cstheme="minorHAnsi"/>
          <w:b/>
          <w:sz w:val="24"/>
          <w:szCs w:val="24"/>
        </w:rPr>
        <w:t>Г</w:t>
      </w:r>
      <w:r w:rsidR="00B81A7A" w:rsidRPr="00614998">
        <w:rPr>
          <w:rFonts w:cstheme="minorHAnsi"/>
          <w:b/>
          <w:sz w:val="24"/>
          <w:szCs w:val="24"/>
        </w:rPr>
        <w:t>рупповые.</w:t>
      </w:r>
    </w:p>
    <w:p w14:paraId="115AA307" w14:textId="5A493C3B" w:rsidR="00EA772A" w:rsidRPr="00614998" w:rsidRDefault="00B81A7A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При этом работа с этими видами объектов практически не отличается.</w:t>
      </w:r>
      <w:r w:rsidR="00EA772A" w:rsidRPr="00614998">
        <w:rPr>
          <w:rFonts w:cstheme="minorHAnsi"/>
          <w:sz w:val="24"/>
          <w:szCs w:val="24"/>
        </w:rPr>
        <w:t xml:space="preserve"> </w:t>
      </w:r>
      <w:r w:rsidRPr="00614998">
        <w:rPr>
          <w:rFonts w:cstheme="minorHAnsi"/>
          <w:sz w:val="24"/>
          <w:szCs w:val="24"/>
        </w:rPr>
        <w:t xml:space="preserve">Для начала взаимодействия с тем или иным объектом необходимо </w:t>
      </w:r>
      <w:r w:rsidR="005105A7">
        <w:rPr>
          <w:rFonts w:cstheme="minorHAnsi"/>
          <w:sz w:val="24"/>
          <w:szCs w:val="24"/>
        </w:rPr>
        <w:t>выбрать нужный</w:t>
      </w:r>
      <w:r w:rsidRPr="00614998">
        <w:rPr>
          <w:rFonts w:cstheme="minorHAnsi"/>
          <w:sz w:val="24"/>
          <w:szCs w:val="24"/>
        </w:rPr>
        <w:t xml:space="preserve"> пункт в списке обнаруженных объектов и выполнить двойно</w:t>
      </w:r>
      <w:r w:rsidR="005105A7">
        <w:rPr>
          <w:rFonts w:cstheme="minorHAnsi"/>
          <w:sz w:val="24"/>
          <w:szCs w:val="24"/>
        </w:rPr>
        <w:t>е нажатие</w:t>
      </w:r>
      <w:r w:rsidRPr="00614998">
        <w:rPr>
          <w:rFonts w:cstheme="minorHAnsi"/>
          <w:sz w:val="24"/>
          <w:szCs w:val="24"/>
        </w:rPr>
        <w:t xml:space="preserve"> с удержанием.</w:t>
      </w:r>
      <w:r w:rsidR="00EA772A" w:rsidRPr="00614998">
        <w:rPr>
          <w:rFonts w:cstheme="minorHAnsi"/>
          <w:sz w:val="24"/>
          <w:szCs w:val="24"/>
        </w:rPr>
        <w:t xml:space="preserve"> </w:t>
      </w:r>
    </w:p>
    <w:p w14:paraId="456EF098" w14:textId="014D599A" w:rsidR="005105A7" w:rsidRPr="005105A7" w:rsidRDefault="00B81A7A" w:rsidP="005105A7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lastRenderedPageBreak/>
        <w:t>После этого вы попадете в окно взаимодействия с выбранным объекто</w:t>
      </w:r>
      <w:r w:rsidR="005105A7">
        <w:rPr>
          <w:rFonts w:cstheme="minorHAnsi"/>
          <w:sz w:val="24"/>
          <w:szCs w:val="24"/>
        </w:rPr>
        <w:t>м, в котором представлена справочная информация о расположении препятствий, количестве ступеней, способа открытия дверей, времени работы и т.д. Для активации звукового маяка достаточно совершить двойное нажатие на любом из представленных информационных блоков.</w:t>
      </w:r>
    </w:p>
    <w:p w14:paraId="7B69C4CF" w14:textId="59FAB061" w:rsidR="008947A2" w:rsidRPr="00614998" w:rsidRDefault="008947A2" w:rsidP="008947A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Внимание</w:t>
      </w:r>
      <w:r w:rsidRPr="00614998">
        <w:rPr>
          <w:rFonts w:cstheme="minorHAnsi"/>
          <w:sz w:val="24"/>
          <w:szCs w:val="24"/>
        </w:rPr>
        <w:t>! При вызове звук</w:t>
      </w:r>
      <w:r w:rsidR="005105A7">
        <w:rPr>
          <w:rFonts w:cstheme="minorHAnsi"/>
          <w:sz w:val="24"/>
          <w:szCs w:val="24"/>
        </w:rPr>
        <w:t>о</w:t>
      </w:r>
      <w:r w:rsidRPr="00614998">
        <w:rPr>
          <w:rFonts w:cstheme="minorHAnsi"/>
          <w:sz w:val="24"/>
          <w:szCs w:val="24"/>
        </w:rPr>
        <w:t xml:space="preserve">вого маяка на остановочных павильонах нужно нажимать только на первые два </w:t>
      </w:r>
      <w:r w:rsidR="005105A7">
        <w:rPr>
          <w:rFonts w:cstheme="minorHAnsi"/>
          <w:sz w:val="24"/>
          <w:szCs w:val="24"/>
        </w:rPr>
        <w:t>информационных блока</w:t>
      </w:r>
      <w:r w:rsidR="00C71C64" w:rsidRPr="00614998">
        <w:rPr>
          <w:rFonts w:cstheme="minorHAnsi"/>
          <w:sz w:val="24"/>
          <w:szCs w:val="24"/>
        </w:rPr>
        <w:t xml:space="preserve">. </w:t>
      </w:r>
      <w:r w:rsidRPr="00614998">
        <w:rPr>
          <w:rFonts w:cstheme="minorHAnsi"/>
          <w:sz w:val="24"/>
          <w:szCs w:val="24"/>
        </w:rPr>
        <w:t>В третьем содержится информация, которая изменяется динамически</w:t>
      </w:r>
      <w:r w:rsidR="005105A7">
        <w:rPr>
          <w:rFonts w:cstheme="minorHAnsi"/>
          <w:sz w:val="24"/>
          <w:szCs w:val="24"/>
        </w:rPr>
        <w:t>,</w:t>
      </w:r>
      <w:r w:rsidRPr="00614998">
        <w:rPr>
          <w:rFonts w:cstheme="minorHAnsi"/>
          <w:sz w:val="24"/>
          <w:szCs w:val="24"/>
        </w:rPr>
        <w:t xml:space="preserve"> </w:t>
      </w:r>
      <w:r w:rsidR="005105A7">
        <w:rPr>
          <w:rFonts w:cstheme="minorHAnsi"/>
          <w:sz w:val="24"/>
          <w:szCs w:val="24"/>
        </w:rPr>
        <w:t>указывая время</w:t>
      </w:r>
      <w:r w:rsidRPr="00614998">
        <w:rPr>
          <w:rFonts w:cstheme="minorHAnsi"/>
          <w:sz w:val="24"/>
          <w:szCs w:val="24"/>
        </w:rPr>
        <w:t xml:space="preserve"> прибытия транспорта.</w:t>
      </w:r>
    </w:p>
    <w:p w14:paraId="329F632F" w14:textId="5A1C3A9E" w:rsidR="00B81A7A" w:rsidRPr="00614998" w:rsidRDefault="00B81A7A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Если объект, с которым вы работаете, является групповым, то</w:t>
      </w:r>
      <w:r w:rsidR="009D465B">
        <w:rPr>
          <w:rFonts w:cstheme="minorHAnsi"/>
          <w:sz w:val="24"/>
          <w:szCs w:val="24"/>
        </w:rPr>
        <w:t xml:space="preserve"> перейдя на экран взаимодействия с ним, вы получите список доступных к вызову звуковых маяков. Взаимодействовать с каждым из них следует также, как и с одиночным стационарным объектом.</w:t>
      </w:r>
    </w:p>
    <w:p w14:paraId="2342757E" w14:textId="697BD35F" w:rsidR="00A40AFF" w:rsidRPr="00614998" w:rsidRDefault="00A40AFF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 xml:space="preserve">Особенностью работы </w:t>
      </w:r>
      <w:r w:rsidR="00EE259C" w:rsidRPr="00614998">
        <w:rPr>
          <w:rFonts w:cstheme="minorHAnsi"/>
          <w:sz w:val="24"/>
          <w:szCs w:val="24"/>
        </w:rPr>
        <w:t>«</w:t>
      </w:r>
      <w:r w:rsidRPr="00614998">
        <w:rPr>
          <w:rFonts w:cstheme="minorHAnsi"/>
          <w:sz w:val="24"/>
          <w:szCs w:val="24"/>
        </w:rPr>
        <w:t>Говорящего города</w:t>
      </w:r>
      <w:r w:rsidR="00EE259C" w:rsidRPr="00614998">
        <w:rPr>
          <w:rFonts w:cstheme="minorHAnsi"/>
          <w:sz w:val="24"/>
          <w:szCs w:val="24"/>
        </w:rPr>
        <w:t>»</w:t>
      </w:r>
      <w:r w:rsidRPr="00614998">
        <w:rPr>
          <w:rFonts w:cstheme="minorHAnsi"/>
          <w:sz w:val="24"/>
          <w:szCs w:val="24"/>
        </w:rPr>
        <w:t xml:space="preserve"> на стационарных объектах является так называемая этажность, то есть, стоя на улице, вы не должны принимать сигналы </w:t>
      </w:r>
      <w:proofErr w:type="spellStart"/>
      <w:r w:rsidRPr="00614998">
        <w:rPr>
          <w:rFonts w:cstheme="minorHAnsi"/>
          <w:sz w:val="24"/>
          <w:szCs w:val="24"/>
        </w:rPr>
        <w:t>радиоинформаторов</w:t>
      </w:r>
      <w:proofErr w:type="spellEnd"/>
      <w:r w:rsidRPr="00614998">
        <w:rPr>
          <w:rFonts w:cstheme="minorHAnsi"/>
          <w:sz w:val="24"/>
          <w:szCs w:val="24"/>
        </w:rPr>
        <w:t>, находящихся внутри здания, а войдя в здание, не должны обнаруживать объекты, находящиеся на улице или на других этажах.</w:t>
      </w:r>
    </w:p>
    <w:p w14:paraId="303C66EC" w14:textId="3AF2E4DD" w:rsidR="00A40AFF" w:rsidRPr="00614998" w:rsidRDefault="00A40AFF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 xml:space="preserve">Таким образом, оказавшись внутри здания, нужно </w:t>
      </w:r>
      <w:r w:rsidR="009D465B">
        <w:rPr>
          <w:rFonts w:cstheme="minorHAnsi"/>
          <w:sz w:val="24"/>
          <w:szCs w:val="24"/>
        </w:rPr>
        <w:t>указать</w:t>
      </w:r>
      <w:r w:rsidRPr="00614998">
        <w:rPr>
          <w:rFonts w:cstheme="minorHAnsi"/>
          <w:sz w:val="24"/>
          <w:szCs w:val="24"/>
        </w:rPr>
        <w:t xml:space="preserve"> номер этажа, на котором находится нужный объект. Переключить этажность можно, посредством кнопок, располагающихся после списка найденных объектов, во втором ряду от нижнего края экрана.</w:t>
      </w:r>
    </w:p>
    <w:p w14:paraId="3479AADA" w14:textId="41A6757C" w:rsidR="00A40AFF" w:rsidRPr="00614998" w:rsidRDefault="00A40AFF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При этом в центре находится кнопка "Улица", а слева и справа от нее кнопки "-1" (минус один), справа – "+1" (плюс один</w:t>
      </w:r>
      <w:proofErr w:type="gramStart"/>
      <w:r w:rsidRPr="00614998">
        <w:rPr>
          <w:rFonts w:cstheme="minorHAnsi"/>
          <w:sz w:val="24"/>
          <w:szCs w:val="24"/>
        </w:rPr>
        <w:t>)</w:t>
      </w:r>
      <w:proofErr w:type="gramEnd"/>
      <w:r w:rsidRPr="00614998">
        <w:rPr>
          <w:rFonts w:cstheme="minorHAnsi"/>
          <w:sz w:val="24"/>
          <w:szCs w:val="24"/>
        </w:rPr>
        <w:t xml:space="preserve"> После нажатия на кнопку слева или кнопку справа на месте кнопки "Улица" появляется надпись с номером выбранного этажа.</w:t>
      </w:r>
    </w:p>
    <w:p w14:paraId="1D024536" w14:textId="139009EE" w:rsidR="00A40AFF" w:rsidRPr="00614998" w:rsidRDefault="00A40AFF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Внимание!</w:t>
      </w:r>
      <w:r w:rsidRPr="00614998">
        <w:rPr>
          <w:rFonts w:cstheme="minorHAnsi"/>
          <w:sz w:val="24"/>
          <w:szCs w:val="24"/>
        </w:rPr>
        <w:t xml:space="preserve"> Находясь вне здания, необходимо выставить параметр «Улица», а войдя в здание, </w:t>
      </w:r>
      <w:r w:rsidR="00EE259C" w:rsidRPr="00614998">
        <w:rPr>
          <w:rFonts w:cstheme="minorHAnsi"/>
          <w:sz w:val="24"/>
          <w:szCs w:val="24"/>
        </w:rPr>
        <w:t xml:space="preserve">— </w:t>
      </w:r>
      <w:r w:rsidRPr="00614998">
        <w:rPr>
          <w:rFonts w:cstheme="minorHAnsi"/>
          <w:sz w:val="24"/>
          <w:szCs w:val="24"/>
        </w:rPr>
        <w:t>номер нужного этажа (этажом после прохода входной двери обычно считается первый этаж, если не было другой подсказки при подходе к объекту).</w:t>
      </w:r>
    </w:p>
    <w:p w14:paraId="3762B229" w14:textId="77777777" w:rsidR="00B81A7A" w:rsidRPr="00614998" w:rsidRDefault="00B81A7A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14:paraId="4EB1D835" w14:textId="303F7CFE" w:rsidR="00857DFE" w:rsidRPr="00614998" w:rsidRDefault="009D465B" w:rsidP="00EE259C">
      <w:pPr>
        <w:spacing w:after="0" w:line="276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Раздел</w:t>
      </w:r>
      <w:r w:rsidR="00857DFE" w:rsidRPr="00614998">
        <w:rPr>
          <w:rFonts w:cstheme="minorHAnsi"/>
          <w:b/>
          <w:bCs/>
          <w:sz w:val="24"/>
          <w:szCs w:val="24"/>
        </w:rPr>
        <w:t xml:space="preserve"> «Меню»</w:t>
      </w:r>
    </w:p>
    <w:p w14:paraId="17C041E6" w14:textId="61E10B51" w:rsidR="00857DFE" w:rsidRPr="00614998" w:rsidRDefault="00857DFE" w:rsidP="00EE259C">
      <w:pPr>
        <w:spacing w:after="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 xml:space="preserve">Он предназначен для использования дополнительных функций </w:t>
      </w:r>
      <w:r w:rsidR="009D465B">
        <w:rPr>
          <w:rFonts w:cstheme="minorHAnsi"/>
          <w:bCs/>
          <w:sz w:val="24"/>
          <w:szCs w:val="24"/>
        </w:rPr>
        <w:t xml:space="preserve">и настройки </w:t>
      </w:r>
      <w:r w:rsidRPr="00614998">
        <w:rPr>
          <w:rFonts w:cstheme="minorHAnsi"/>
          <w:bCs/>
          <w:sz w:val="24"/>
          <w:szCs w:val="24"/>
        </w:rPr>
        <w:t>приложения.</w:t>
      </w:r>
    </w:p>
    <w:p w14:paraId="45ACC376" w14:textId="2D4F6274" w:rsidR="00857DFE" w:rsidRPr="00614998" w:rsidRDefault="009D465B" w:rsidP="00EE259C">
      <w:pPr>
        <w:spacing w:after="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В нем</w:t>
      </w:r>
      <w:r w:rsidR="00857DFE" w:rsidRPr="0061499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представлены следующие разделы</w:t>
      </w:r>
      <w:r w:rsidR="00857DFE" w:rsidRPr="00614998">
        <w:rPr>
          <w:rFonts w:cstheme="minorHAnsi"/>
          <w:bCs/>
          <w:sz w:val="24"/>
          <w:szCs w:val="24"/>
        </w:rPr>
        <w:t>:</w:t>
      </w:r>
    </w:p>
    <w:p w14:paraId="0FD35478" w14:textId="669EB58A" w:rsidR="00857DFE" w:rsidRPr="00614998" w:rsidRDefault="00A97279" w:rsidP="00EE259C">
      <w:pPr>
        <w:pStyle w:val="aa"/>
        <w:numPr>
          <w:ilvl w:val="0"/>
          <w:numId w:val="2"/>
        </w:numPr>
        <w:spacing w:after="0" w:line="276" w:lineRule="auto"/>
        <w:ind w:left="851" w:hanging="284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Ф</w:t>
      </w:r>
      <w:r w:rsidR="00857DFE" w:rsidRPr="00614998">
        <w:rPr>
          <w:rFonts w:cstheme="minorHAnsi"/>
          <w:b/>
          <w:bCs/>
          <w:sz w:val="24"/>
          <w:szCs w:val="24"/>
        </w:rPr>
        <w:t>ильтрация.</w:t>
      </w:r>
      <w:r w:rsidR="00857DFE" w:rsidRPr="00614998">
        <w:rPr>
          <w:rFonts w:cstheme="minorHAnsi"/>
          <w:bCs/>
          <w:sz w:val="24"/>
          <w:szCs w:val="24"/>
        </w:rPr>
        <w:t xml:space="preserve"> Предназначен </w:t>
      </w:r>
      <w:r w:rsidRPr="00614998">
        <w:rPr>
          <w:rFonts w:cstheme="minorHAnsi"/>
          <w:bCs/>
          <w:sz w:val="24"/>
          <w:szCs w:val="24"/>
        </w:rPr>
        <w:t>для выбора</w:t>
      </w:r>
      <w:r w:rsidR="00857DFE" w:rsidRPr="00614998">
        <w:rPr>
          <w:rFonts w:cstheme="minorHAnsi"/>
          <w:bCs/>
          <w:sz w:val="24"/>
          <w:szCs w:val="24"/>
        </w:rPr>
        <w:t xml:space="preserve"> только нужных объектов, транспорта, и</w:t>
      </w:r>
      <w:r w:rsidRPr="00614998">
        <w:rPr>
          <w:rFonts w:cstheme="minorHAnsi"/>
          <w:bCs/>
          <w:sz w:val="24"/>
          <w:szCs w:val="24"/>
        </w:rPr>
        <w:t xml:space="preserve"> </w:t>
      </w:r>
      <w:r w:rsidR="00EA772A" w:rsidRPr="00614998">
        <w:rPr>
          <w:rFonts w:cstheme="minorHAnsi"/>
          <w:bCs/>
          <w:sz w:val="24"/>
          <w:szCs w:val="24"/>
        </w:rPr>
        <w:t>т.</w:t>
      </w:r>
      <w:r w:rsidR="00A15EF8">
        <w:rPr>
          <w:rFonts w:cstheme="minorHAnsi"/>
          <w:bCs/>
          <w:sz w:val="24"/>
          <w:szCs w:val="24"/>
        </w:rPr>
        <w:t xml:space="preserve"> </w:t>
      </w:r>
      <w:r w:rsidR="00EA772A" w:rsidRPr="00614998">
        <w:rPr>
          <w:rFonts w:cstheme="minorHAnsi"/>
          <w:bCs/>
          <w:sz w:val="24"/>
          <w:szCs w:val="24"/>
        </w:rPr>
        <w:t>д.</w:t>
      </w:r>
      <w:r w:rsidR="00857DFE" w:rsidRPr="00614998">
        <w:rPr>
          <w:rFonts w:cstheme="minorHAnsi"/>
          <w:bCs/>
          <w:sz w:val="24"/>
          <w:szCs w:val="24"/>
        </w:rPr>
        <w:t xml:space="preserve"> </w:t>
      </w:r>
    </w:p>
    <w:p w14:paraId="395C47D3" w14:textId="5B1A9255" w:rsidR="00857DFE" w:rsidRPr="00614998" w:rsidRDefault="00A97279" w:rsidP="00EE259C">
      <w:pPr>
        <w:pStyle w:val="aa"/>
        <w:numPr>
          <w:ilvl w:val="0"/>
          <w:numId w:val="2"/>
        </w:numPr>
        <w:spacing w:after="0" w:line="276" w:lineRule="auto"/>
        <w:ind w:left="851" w:hanging="284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Н</w:t>
      </w:r>
      <w:r w:rsidR="00857DFE" w:rsidRPr="00614998">
        <w:rPr>
          <w:rFonts w:cstheme="minorHAnsi"/>
          <w:b/>
          <w:bCs/>
          <w:sz w:val="24"/>
          <w:szCs w:val="24"/>
        </w:rPr>
        <w:t>астройки</w:t>
      </w:r>
      <w:r w:rsidR="00857DFE" w:rsidRPr="00614998">
        <w:rPr>
          <w:rFonts w:cstheme="minorHAnsi"/>
          <w:bCs/>
          <w:sz w:val="24"/>
          <w:szCs w:val="24"/>
        </w:rPr>
        <w:t>. Позволяет настраивать приложени</w:t>
      </w:r>
      <w:r w:rsidR="009D465B">
        <w:rPr>
          <w:rFonts w:cstheme="minorHAnsi"/>
          <w:bCs/>
          <w:sz w:val="24"/>
          <w:szCs w:val="24"/>
        </w:rPr>
        <w:t>е</w:t>
      </w:r>
      <w:r w:rsidR="00857DFE" w:rsidRPr="00614998">
        <w:rPr>
          <w:rFonts w:cstheme="minorHAnsi"/>
          <w:bCs/>
          <w:sz w:val="24"/>
          <w:szCs w:val="24"/>
        </w:rPr>
        <w:t>.</w:t>
      </w:r>
    </w:p>
    <w:p w14:paraId="243C4764" w14:textId="063896BA" w:rsidR="00857DFE" w:rsidRDefault="00A97279" w:rsidP="00EE259C">
      <w:pPr>
        <w:pStyle w:val="aa"/>
        <w:numPr>
          <w:ilvl w:val="0"/>
          <w:numId w:val="2"/>
        </w:numPr>
        <w:spacing w:after="0" w:line="276" w:lineRule="auto"/>
        <w:ind w:left="851" w:hanging="284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О</w:t>
      </w:r>
      <w:r w:rsidR="00857DFE" w:rsidRPr="00614998">
        <w:rPr>
          <w:rFonts w:cstheme="minorHAnsi"/>
          <w:b/>
          <w:bCs/>
          <w:sz w:val="24"/>
          <w:szCs w:val="24"/>
        </w:rPr>
        <w:t xml:space="preserve"> программе.</w:t>
      </w:r>
      <w:r w:rsidR="00857DFE" w:rsidRPr="00614998">
        <w:rPr>
          <w:rFonts w:cstheme="minorHAnsi"/>
          <w:bCs/>
          <w:sz w:val="24"/>
          <w:szCs w:val="24"/>
        </w:rPr>
        <w:t xml:space="preserve"> </w:t>
      </w:r>
      <w:r w:rsidR="009D465B">
        <w:rPr>
          <w:rFonts w:cstheme="minorHAnsi"/>
          <w:bCs/>
          <w:sz w:val="24"/>
          <w:szCs w:val="24"/>
        </w:rPr>
        <w:t>С</w:t>
      </w:r>
      <w:r w:rsidR="00857DFE" w:rsidRPr="00614998">
        <w:rPr>
          <w:rFonts w:cstheme="minorHAnsi"/>
          <w:bCs/>
          <w:sz w:val="24"/>
          <w:szCs w:val="24"/>
        </w:rPr>
        <w:t>одержит информаци</w:t>
      </w:r>
      <w:r w:rsidR="009D465B">
        <w:rPr>
          <w:rFonts w:cstheme="minorHAnsi"/>
          <w:bCs/>
          <w:sz w:val="24"/>
          <w:szCs w:val="24"/>
        </w:rPr>
        <w:t>ю</w:t>
      </w:r>
      <w:r w:rsidR="00857DFE" w:rsidRPr="00614998">
        <w:rPr>
          <w:rFonts w:cstheme="minorHAnsi"/>
          <w:bCs/>
          <w:sz w:val="24"/>
          <w:szCs w:val="24"/>
        </w:rPr>
        <w:t xml:space="preserve"> о </w:t>
      </w:r>
      <w:r w:rsidR="009D465B">
        <w:rPr>
          <w:rFonts w:cstheme="minorHAnsi"/>
          <w:bCs/>
          <w:sz w:val="24"/>
          <w:szCs w:val="24"/>
        </w:rPr>
        <w:t xml:space="preserve">версии </w:t>
      </w:r>
      <w:r w:rsidR="00857DFE" w:rsidRPr="00614998">
        <w:rPr>
          <w:rFonts w:cstheme="minorHAnsi"/>
          <w:bCs/>
          <w:sz w:val="24"/>
          <w:szCs w:val="24"/>
        </w:rPr>
        <w:t>приложени</w:t>
      </w:r>
      <w:r w:rsidR="009D465B">
        <w:rPr>
          <w:rFonts w:cstheme="minorHAnsi"/>
          <w:bCs/>
          <w:sz w:val="24"/>
          <w:szCs w:val="24"/>
        </w:rPr>
        <w:t>я и кнопку обратной связи с разработчиком.</w:t>
      </w:r>
    </w:p>
    <w:p w14:paraId="43FB0AE7" w14:textId="77DEE7D4" w:rsidR="009D465B" w:rsidRPr="00614998" w:rsidRDefault="009D465B" w:rsidP="00EE259C">
      <w:pPr>
        <w:pStyle w:val="aa"/>
        <w:numPr>
          <w:ilvl w:val="0"/>
          <w:numId w:val="2"/>
        </w:numPr>
        <w:spacing w:after="0" w:line="276" w:lineRule="auto"/>
        <w:ind w:left="851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Обучение.</w:t>
      </w:r>
      <w:r>
        <w:rPr>
          <w:rFonts w:cstheme="minorHAnsi"/>
          <w:bCs/>
          <w:sz w:val="24"/>
          <w:szCs w:val="24"/>
        </w:rPr>
        <w:t xml:space="preserve"> Небольшой </w:t>
      </w:r>
      <w:r w:rsidR="00E808EA">
        <w:rPr>
          <w:rFonts w:cstheme="minorHAnsi"/>
          <w:bCs/>
          <w:sz w:val="24"/>
          <w:szCs w:val="24"/>
        </w:rPr>
        <w:t>экскурс по использованию приложения.</w:t>
      </w:r>
    </w:p>
    <w:p w14:paraId="7E49131D" w14:textId="50F9477E" w:rsidR="00857DFE" w:rsidRPr="00614998" w:rsidRDefault="00A97279" w:rsidP="00EE259C">
      <w:pPr>
        <w:pStyle w:val="aa"/>
        <w:numPr>
          <w:ilvl w:val="0"/>
          <w:numId w:val="2"/>
        </w:numPr>
        <w:spacing w:after="0" w:line="276" w:lineRule="auto"/>
        <w:ind w:left="851" w:hanging="284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В</w:t>
      </w:r>
      <w:r w:rsidR="00857DFE" w:rsidRPr="00614998">
        <w:rPr>
          <w:rFonts w:cstheme="minorHAnsi"/>
          <w:b/>
          <w:bCs/>
          <w:sz w:val="24"/>
          <w:szCs w:val="24"/>
        </w:rPr>
        <w:t>ыход</w:t>
      </w:r>
      <w:r w:rsidR="00857DFE" w:rsidRPr="00614998">
        <w:rPr>
          <w:rFonts w:cstheme="minorHAnsi"/>
          <w:bCs/>
          <w:sz w:val="24"/>
          <w:szCs w:val="24"/>
        </w:rPr>
        <w:t>. Позволяет закрыть приложение.</w:t>
      </w:r>
      <w:r w:rsidR="009D465B">
        <w:rPr>
          <w:rFonts w:cstheme="minorHAnsi"/>
          <w:bCs/>
          <w:sz w:val="24"/>
          <w:szCs w:val="24"/>
        </w:rPr>
        <w:t xml:space="preserve"> (только для ОС </w:t>
      </w:r>
      <w:r w:rsidR="009D465B">
        <w:rPr>
          <w:rFonts w:cstheme="minorHAnsi"/>
          <w:bCs/>
          <w:sz w:val="24"/>
          <w:szCs w:val="24"/>
          <w:lang w:val="en-US"/>
        </w:rPr>
        <w:t>Android)</w:t>
      </w:r>
    </w:p>
    <w:p w14:paraId="733AC576" w14:textId="25390795" w:rsidR="00583CD4" w:rsidRPr="00614998" w:rsidRDefault="00857DFE" w:rsidP="00EE259C">
      <w:pPr>
        <w:spacing w:after="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 xml:space="preserve">Описание дополнительных экранов и функций – ниже. </w:t>
      </w:r>
    </w:p>
    <w:p w14:paraId="3F474701" w14:textId="77777777" w:rsidR="009021D6" w:rsidRPr="00614998" w:rsidRDefault="009021D6" w:rsidP="00EE259C">
      <w:pPr>
        <w:spacing w:after="0" w:line="276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4E59FF2D" w14:textId="77777777" w:rsidR="009021D6" w:rsidRPr="00614998" w:rsidRDefault="009021D6" w:rsidP="00EE259C">
      <w:pPr>
        <w:spacing w:after="0" w:line="276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>Функция фильтрации</w:t>
      </w:r>
    </w:p>
    <w:p w14:paraId="6D9F3C02" w14:textId="18FB0DB1" w:rsidR="009021D6" w:rsidRPr="00614998" w:rsidRDefault="009021D6" w:rsidP="00EE259C">
      <w:pPr>
        <w:spacing w:after="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>Для включения ф</w:t>
      </w:r>
      <w:r w:rsidR="0078749F" w:rsidRPr="00614998">
        <w:rPr>
          <w:rFonts w:cstheme="minorHAnsi"/>
          <w:bCs/>
          <w:sz w:val="24"/>
          <w:szCs w:val="24"/>
        </w:rPr>
        <w:t>ильтрации</w:t>
      </w:r>
      <w:r w:rsidR="00E808EA">
        <w:rPr>
          <w:rFonts w:cstheme="minorHAnsi"/>
          <w:bCs/>
          <w:sz w:val="24"/>
          <w:szCs w:val="24"/>
        </w:rPr>
        <w:t xml:space="preserve"> транспортных </w:t>
      </w:r>
      <w:r w:rsidR="00A15EF8">
        <w:rPr>
          <w:rFonts w:cstheme="minorHAnsi"/>
          <w:bCs/>
          <w:sz w:val="24"/>
          <w:szCs w:val="24"/>
        </w:rPr>
        <w:t xml:space="preserve">средств </w:t>
      </w:r>
      <w:r w:rsidR="0078749F" w:rsidRPr="00614998">
        <w:rPr>
          <w:rFonts w:cstheme="minorHAnsi"/>
          <w:bCs/>
          <w:sz w:val="24"/>
          <w:szCs w:val="24"/>
        </w:rPr>
        <w:t>в р</w:t>
      </w:r>
      <w:r w:rsidR="00E808EA">
        <w:rPr>
          <w:rFonts w:cstheme="minorHAnsi"/>
          <w:bCs/>
          <w:sz w:val="24"/>
          <w:szCs w:val="24"/>
        </w:rPr>
        <w:t>ежиме</w:t>
      </w:r>
      <w:r w:rsidR="0078749F" w:rsidRPr="00614998">
        <w:rPr>
          <w:rFonts w:cstheme="minorHAnsi"/>
          <w:bCs/>
          <w:sz w:val="24"/>
          <w:szCs w:val="24"/>
        </w:rPr>
        <w:t xml:space="preserve"> "Транспорт" нажмите кнопку Меню, затем </w:t>
      </w:r>
      <w:r w:rsidR="00E808EA">
        <w:rPr>
          <w:rFonts w:cstheme="minorHAnsi"/>
          <w:bCs/>
          <w:sz w:val="24"/>
          <w:szCs w:val="24"/>
        </w:rPr>
        <w:t xml:space="preserve">пункт </w:t>
      </w:r>
      <w:r w:rsidRPr="00614998">
        <w:rPr>
          <w:rFonts w:cstheme="minorHAnsi"/>
          <w:bCs/>
          <w:sz w:val="24"/>
          <w:szCs w:val="24"/>
        </w:rPr>
        <w:t>Фильтрация.</w:t>
      </w:r>
    </w:p>
    <w:p w14:paraId="10CE10B1" w14:textId="77777777" w:rsidR="009021D6" w:rsidRPr="00614998" w:rsidRDefault="009021D6" w:rsidP="00EE259C">
      <w:pPr>
        <w:pStyle w:val="aa"/>
        <w:numPr>
          <w:ilvl w:val="0"/>
          <w:numId w:val="5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lastRenderedPageBreak/>
        <w:t>Установите флажок в квадратике слева от надписи "Ручная фильтрация" (автоматическая фильтрация пока не активна).</w:t>
      </w:r>
    </w:p>
    <w:p w14:paraId="4C63026F" w14:textId="77777777" w:rsidR="009021D6" w:rsidRPr="00614998" w:rsidRDefault="009021D6" w:rsidP="00EE259C">
      <w:pPr>
        <w:pStyle w:val="aa"/>
        <w:numPr>
          <w:ilvl w:val="0"/>
          <w:numId w:val="5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 xml:space="preserve">Нажмите на эту надпись. </w:t>
      </w:r>
    </w:p>
    <w:p w14:paraId="0D6135A4" w14:textId="77777777" w:rsidR="009021D6" w:rsidRPr="00614998" w:rsidRDefault="009021D6" w:rsidP="00EE259C">
      <w:pPr>
        <w:pStyle w:val="aa"/>
        <w:numPr>
          <w:ilvl w:val="0"/>
          <w:numId w:val="5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>Выберите город из выпадающего списка (обязательно);</w:t>
      </w:r>
    </w:p>
    <w:p w14:paraId="65539BD5" w14:textId="77777777" w:rsidR="009021D6" w:rsidRPr="00614998" w:rsidRDefault="009021D6" w:rsidP="00EE259C">
      <w:pPr>
        <w:pStyle w:val="aa"/>
        <w:numPr>
          <w:ilvl w:val="0"/>
          <w:numId w:val="5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>Выберите вид транспорта из выпадающего списка (обязательно);</w:t>
      </w:r>
    </w:p>
    <w:p w14:paraId="538E309D" w14:textId="77777777" w:rsidR="009021D6" w:rsidRPr="00614998" w:rsidRDefault="009021D6" w:rsidP="00EE259C">
      <w:pPr>
        <w:pStyle w:val="aa"/>
        <w:numPr>
          <w:ilvl w:val="0"/>
          <w:numId w:val="5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>Выберите номер маршрута из выпадающего списка (можно не выбирать);</w:t>
      </w:r>
    </w:p>
    <w:p w14:paraId="10EBE901" w14:textId="77777777" w:rsidR="009021D6" w:rsidRPr="00614998" w:rsidRDefault="009021D6" w:rsidP="009102F7">
      <w:pPr>
        <w:pStyle w:val="aa"/>
        <w:numPr>
          <w:ilvl w:val="0"/>
          <w:numId w:val="5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>Выберите наименование конечной остановки из предложенных (предложения не будет, если не выбран номер маршрута).</w:t>
      </w:r>
    </w:p>
    <w:p w14:paraId="23E21D8B" w14:textId="1B2A9764" w:rsidR="009021D6" w:rsidRPr="00614998" w:rsidRDefault="009021D6" w:rsidP="00EE259C">
      <w:pPr>
        <w:spacing w:after="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>Можно одновременно выбрать несколько транспортных средств, нажимая "Добавить".</w:t>
      </w:r>
    </w:p>
    <w:p w14:paraId="09EF9AF9" w14:textId="77777777" w:rsidR="006269C6" w:rsidRPr="00614998" w:rsidRDefault="009021D6" w:rsidP="00EE259C">
      <w:pPr>
        <w:spacing w:after="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>Пример: выбрав город Санкт-Петербург, вид транспорта – троллейбус, номер маршрута – 5 и наименование конечной остановки "Тульская улица", вы будете получать сообщения только о петербургском троллейбусе номер пять, идущем к Тульской улице.</w:t>
      </w:r>
      <w:r w:rsidR="006269C6" w:rsidRPr="00614998">
        <w:rPr>
          <w:rFonts w:cstheme="minorHAnsi"/>
          <w:bCs/>
          <w:sz w:val="24"/>
          <w:szCs w:val="24"/>
        </w:rPr>
        <w:t xml:space="preserve"> </w:t>
      </w:r>
      <w:r w:rsidRPr="00614998">
        <w:rPr>
          <w:rFonts w:cstheme="minorHAnsi"/>
          <w:bCs/>
          <w:sz w:val="24"/>
          <w:szCs w:val="24"/>
        </w:rPr>
        <w:t>Если вы выберете "Санкт-Петербург" и "троллейбус" будете получать информацию обо всех петербургских троллейбусах, передвигающихся в районе вашего местонахождения.</w:t>
      </w:r>
    </w:p>
    <w:p w14:paraId="410A1FDB" w14:textId="5890192A" w:rsidR="009021D6" w:rsidRPr="00614998" w:rsidRDefault="009021D6" w:rsidP="00EE259C">
      <w:pPr>
        <w:spacing w:after="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 xml:space="preserve">Для включения фильтрации </w:t>
      </w:r>
      <w:r w:rsidR="00E808EA">
        <w:rPr>
          <w:rFonts w:cstheme="minorHAnsi"/>
          <w:bCs/>
          <w:sz w:val="24"/>
          <w:szCs w:val="24"/>
        </w:rPr>
        <w:t>с</w:t>
      </w:r>
      <w:r w:rsidRPr="00614998">
        <w:rPr>
          <w:rFonts w:cstheme="minorHAnsi"/>
          <w:bCs/>
          <w:sz w:val="24"/>
          <w:szCs w:val="24"/>
        </w:rPr>
        <w:t>тационарны</w:t>
      </w:r>
      <w:r w:rsidR="00E808EA">
        <w:rPr>
          <w:rFonts w:cstheme="minorHAnsi"/>
          <w:bCs/>
          <w:sz w:val="24"/>
          <w:szCs w:val="24"/>
        </w:rPr>
        <w:t>й</w:t>
      </w:r>
      <w:r w:rsidRPr="00614998">
        <w:rPr>
          <w:rFonts w:cstheme="minorHAnsi"/>
          <w:bCs/>
          <w:sz w:val="24"/>
          <w:szCs w:val="24"/>
        </w:rPr>
        <w:t xml:space="preserve"> объект</w:t>
      </w:r>
      <w:r w:rsidR="00E808EA">
        <w:rPr>
          <w:rFonts w:cstheme="minorHAnsi"/>
          <w:bCs/>
          <w:sz w:val="24"/>
          <w:szCs w:val="24"/>
        </w:rPr>
        <w:t>ов</w:t>
      </w:r>
      <w:r w:rsidRPr="00614998">
        <w:rPr>
          <w:rFonts w:cstheme="minorHAnsi"/>
          <w:bCs/>
          <w:sz w:val="24"/>
          <w:szCs w:val="24"/>
        </w:rPr>
        <w:t xml:space="preserve"> </w:t>
      </w:r>
      <w:r w:rsidR="00E808EA">
        <w:rPr>
          <w:rFonts w:cstheme="minorHAnsi"/>
          <w:bCs/>
          <w:sz w:val="24"/>
          <w:szCs w:val="24"/>
        </w:rPr>
        <w:t>в разделе</w:t>
      </w:r>
      <w:r w:rsidRPr="00614998">
        <w:rPr>
          <w:rFonts w:cstheme="minorHAnsi"/>
          <w:bCs/>
          <w:sz w:val="24"/>
          <w:szCs w:val="24"/>
        </w:rPr>
        <w:t xml:space="preserve"> "Стационарные объекты " нажмите кнопку Меню, затем </w:t>
      </w:r>
      <w:r w:rsidR="00E808EA">
        <w:rPr>
          <w:rFonts w:cstheme="minorHAnsi"/>
          <w:bCs/>
          <w:sz w:val="24"/>
          <w:szCs w:val="24"/>
        </w:rPr>
        <w:t>пункт</w:t>
      </w:r>
      <w:r w:rsidRPr="00614998">
        <w:rPr>
          <w:rFonts w:cstheme="minorHAnsi"/>
          <w:bCs/>
          <w:sz w:val="24"/>
          <w:szCs w:val="24"/>
        </w:rPr>
        <w:t xml:space="preserve"> Фильтрация.</w:t>
      </w:r>
    </w:p>
    <w:p w14:paraId="3C74F105" w14:textId="77777777" w:rsidR="009021D6" w:rsidRPr="00614998" w:rsidRDefault="009021D6" w:rsidP="009102F7">
      <w:pPr>
        <w:pStyle w:val="aa"/>
        <w:numPr>
          <w:ilvl w:val="0"/>
          <w:numId w:val="6"/>
        </w:numPr>
        <w:tabs>
          <w:tab w:val="left" w:pos="709"/>
        </w:tabs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>Установите флажок в квадратике слева от надписи "Ручная фильтрация".</w:t>
      </w:r>
    </w:p>
    <w:p w14:paraId="6D4F2C33" w14:textId="77777777" w:rsidR="009021D6" w:rsidRPr="00614998" w:rsidRDefault="009021D6" w:rsidP="009102F7">
      <w:pPr>
        <w:pStyle w:val="aa"/>
        <w:numPr>
          <w:ilvl w:val="0"/>
          <w:numId w:val="6"/>
        </w:numPr>
        <w:tabs>
          <w:tab w:val="left" w:pos="709"/>
        </w:tabs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 xml:space="preserve">Нажмите на эту надпись. </w:t>
      </w:r>
    </w:p>
    <w:p w14:paraId="18368AB1" w14:textId="3140B9F4" w:rsidR="009021D6" w:rsidRPr="00614998" w:rsidRDefault="009021D6" w:rsidP="009102F7">
      <w:pPr>
        <w:pStyle w:val="aa"/>
        <w:numPr>
          <w:ilvl w:val="0"/>
          <w:numId w:val="6"/>
        </w:numPr>
        <w:tabs>
          <w:tab w:val="left" w:pos="709"/>
        </w:tabs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>Выберите категорию объекта, или несколько категорий из выпадающего списка.</w:t>
      </w:r>
    </w:p>
    <w:p w14:paraId="7F736BE2" w14:textId="1BC2AFFF" w:rsidR="009021D6" w:rsidRPr="00614998" w:rsidRDefault="009021D6" w:rsidP="00EE259C">
      <w:pPr>
        <w:spacing w:after="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614998">
        <w:rPr>
          <w:rFonts w:cstheme="minorHAnsi"/>
          <w:bCs/>
          <w:sz w:val="24"/>
          <w:szCs w:val="24"/>
        </w:rPr>
        <w:t>Пример:</w:t>
      </w:r>
      <w:r w:rsidR="000906F4" w:rsidRPr="00614998">
        <w:rPr>
          <w:rFonts w:cstheme="minorHAnsi"/>
          <w:bCs/>
          <w:sz w:val="24"/>
          <w:szCs w:val="24"/>
        </w:rPr>
        <w:t xml:space="preserve"> если выберете "Поликлиники" и </w:t>
      </w:r>
      <w:r w:rsidRPr="00614998">
        <w:rPr>
          <w:rFonts w:cstheme="minorHAnsi"/>
          <w:bCs/>
          <w:sz w:val="24"/>
          <w:szCs w:val="24"/>
        </w:rPr>
        <w:t xml:space="preserve">"Аптеки", </w:t>
      </w:r>
      <w:r w:rsidR="00A97279" w:rsidRPr="00614998">
        <w:rPr>
          <w:rFonts w:cstheme="minorHAnsi"/>
          <w:bCs/>
          <w:sz w:val="24"/>
          <w:szCs w:val="24"/>
        </w:rPr>
        <w:t xml:space="preserve">то </w:t>
      </w:r>
      <w:r w:rsidRPr="00614998">
        <w:rPr>
          <w:rFonts w:cstheme="minorHAnsi"/>
          <w:bCs/>
          <w:sz w:val="24"/>
          <w:szCs w:val="24"/>
        </w:rPr>
        <w:t>будете получать информацию только о поликлиниках и аптеках, находящихся поблизости.</w:t>
      </w:r>
    </w:p>
    <w:p w14:paraId="3D46BB2D" w14:textId="287F32E8" w:rsidR="008A3829" w:rsidRPr="00614998" w:rsidRDefault="008A3829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14:paraId="6059AD9A" w14:textId="3189F4A2" w:rsidR="00B81A7A" w:rsidRPr="00614998" w:rsidRDefault="00B81A7A" w:rsidP="00EE259C">
      <w:pPr>
        <w:spacing w:after="0" w:line="276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  <w:r w:rsidRPr="00614998">
        <w:rPr>
          <w:rFonts w:cstheme="minorHAnsi"/>
          <w:b/>
          <w:bCs/>
          <w:sz w:val="24"/>
          <w:szCs w:val="24"/>
        </w:rPr>
        <w:t xml:space="preserve">Экран </w:t>
      </w:r>
      <w:r w:rsidR="000311C1" w:rsidRPr="00614998">
        <w:rPr>
          <w:rFonts w:cstheme="minorHAnsi"/>
          <w:b/>
          <w:bCs/>
          <w:sz w:val="24"/>
          <w:szCs w:val="24"/>
        </w:rPr>
        <w:t>«Н</w:t>
      </w:r>
      <w:r w:rsidRPr="00614998">
        <w:rPr>
          <w:rFonts w:cstheme="minorHAnsi"/>
          <w:b/>
          <w:bCs/>
          <w:sz w:val="24"/>
          <w:szCs w:val="24"/>
        </w:rPr>
        <w:t>астройки</w:t>
      </w:r>
      <w:r w:rsidR="000311C1" w:rsidRPr="00614998">
        <w:rPr>
          <w:rFonts w:cstheme="minorHAnsi"/>
          <w:b/>
          <w:bCs/>
          <w:sz w:val="24"/>
          <w:szCs w:val="24"/>
        </w:rPr>
        <w:t>»</w:t>
      </w:r>
    </w:p>
    <w:p w14:paraId="6B65DD8F" w14:textId="77777777" w:rsidR="00B81A7A" w:rsidRPr="00614998" w:rsidRDefault="00B81A7A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Данный экран предназначен для изменения основных настроек приложения.</w:t>
      </w:r>
    </w:p>
    <w:p w14:paraId="3DF1B760" w14:textId="77777777" w:rsidR="00B81A7A" w:rsidRPr="00614998" w:rsidRDefault="00B81A7A" w:rsidP="00EE259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sz w:val="24"/>
          <w:szCs w:val="24"/>
        </w:rPr>
        <w:t>Здесь вы можете обнаружить следующие опции:</w:t>
      </w:r>
    </w:p>
    <w:p w14:paraId="56851E4C" w14:textId="77777777" w:rsidR="00A97279" w:rsidRPr="00614998" w:rsidRDefault="00A97279" w:rsidP="00EE259C">
      <w:pPr>
        <w:pStyle w:val="a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sz w:val="24"/>
          <w:szCs w:val="24"/>
        </w:rPr>
        <w:t>Т</w:t>
      </w:r>
      <w:r w:rsidR="000906F4" w:rsidRPr="00614998">
        <w:rPr>
          <w:rFonts w:cstheme="minorHAnsi"/>
          <w:b/>
          <w:sz w:val="24"/>
          <w:szCs w:val="24"/>
        </w:rPr>
        <w:t>ип инвалидности</w:t>
      </w:r>
      <w:r w:rsidR="00B81A7A" w:rsidRPr="00614998">
        <w:rPr>
          <w:rFonts w:cstheme="minorHAnsi"/>
          <w:sz w:val="24"/>
          <w:szCs w:val="24"/>
        </w:rPr>
        <w:t>. В данном списке можно выбрать тип инвалидности пользователя.</w:t>
      </w:r>
      <w:r w:rsidRPr="00614998">
        <w:rPr>
          <w:rFonts w:cstheme="minorHAnsi"/>
          <w:sz w:val="24"/>
          <w:szCs w:val="24"/>
        </w:rPr>
        <w:t xml:space="preserve"> </w:t>
      </w:r>
      <w:r w:rsidR="00B81A7A" w:rsidRPr="00614998">
        <w:rPr>
          <w:rFonts w:cstheme="minorHAnsi"/>
          <w:sz w:val="24"/>
          <w:szCs w:val="24"/>
        </w:rPr>
        <w:t>Это необходимо для того, чтобы водитель автобуса, троллейбуса, трамвая мог получать информацию о виде инвалидности пользователя, собирающегося совершить посадку на его борт, и оказать соответствующую ситуации помощь.</w:t>
      </w:r>
    </w:p>
    <w:p w14:paraId="73821A2C" w14:textId="77777777" w:rsidR="00A97279" w:rsidRPr="00614998" w:rsidRDefault="00A97279" w:rsidP="00EE259C">
      <w:pPr>
        <w:pStyle w:val="a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sz w:val="24"/>
          <w:szCs w:val="24"/>
        </w:rPr>
        <w:t>Я</w:t>
      </w:r>
      <w:r w:rsidR="000906F4" w:rsidRPr="00614998">
        <w:rPr>
          <w:rFonts w:cstheme="minorHAnsi"/>
          <w:b/>
          <w:sz w:val="24"/>
          <w:szCs w:val="24"/>
        </w:rPr>
        <w:t>зык</w:t>
      </w:r>
      <w:r w:rsidR="00B81A7A" w:rsidRPr="00614998">
        <w:rPr>
          <w:rFonts w:cstheme="minorHAnsi"/>
          <w:sz w:val="24"/>
          <w:szCs w:val="24"/>
        </w:rPr>
        <w:t xml:space="preserve">. </w:t>
      </w:r>
      <w:r w:rsidR="009021D6" w:rsidRPr="00614998">
        <w:rPr>
          <w:rFonts w:cstheme="minorHAnsi"/>
          <w:sz w:val="24"/>
          <w:szCs w:val="24"/>
        </w:rPr>
        <w:t>Выберите нужный язык из выпадающего списка. При отсутствии нужного обратитесь на предприятие – разработчик Говорящего города.</w:t>
      </w:r>
    </w:p>
    <w:p w14:paraId="1F2F8CB9" w14:textId="716506D6" w:rsidR="00A97279" w:rsidRPr="00614998" w:rsidRDefault="00A97279" w:rsidP="00EE259C">
      <w:pPr>
        <w:pStyle w:val="a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sz w:val="24"/>
          <w:szCs w:val="24"/>
        </w:rPr>
        <w:t>С</w:t>
      </w:r>
      <w:r w:rsidR="000906F4" w:rsidRPr="00614998">
        <w:rPr>
          <w:rFonts w:cstheme="minorHAnsi"/>
          <w:b/>
          <w:sz w:val="24"/>
          <w:szCs w:val="24"/>
        </w:rPr>
        <w:t>интезатор речи</w:t>
      </w:r>
      <w:r w:rsidR="00B81A7A" w:rsidRPr="00614998">
        <w:rPr>
          <w:rFonts w:cstheme="minorHAnsi"/>
          <w:b/>
          <w:sz w:val="24"/>
          <w:szCs w:val="24"/>
        </w:rPr>
        <w:t>.</w:t>
      </w:r>
      <w:r w:rsidR="00B81A7A" w:rsidRPr="00614998">
        <w:rPr>
          <w:rFonts w:cstheme="minorHAnsi"/>
          <w:sz w:val="24"/>
          <w:szCs w:val="24"/>
        </w:rPr>
        <w:t xml:space="preserve"> В</w:t>
      </w:r>
      <w:r w:rsidR="00B5586B" w:rsidRPr="00614998">
        <w:rPr>
          <w:rFonts w:cstheme="minorHAnsi"/>
          <w:sz w:val="24"/>
          <w:szCs w:val="24"/>
        </w:rPr>
        <w:t xml:space="preserve">ыберите </w:t>
      </w:r>
      <w:r w:rsidR="00B81A7A" w:rsidRPr="00614998">
        <w:rPr>
          <w:rFonts w:cstheme="minorHAnsi"/>
          <w:sz w:val="24"/>
          <w:szCs w:val="24"/>
        </w:rPr>
        <w:t>синтезатор речи, используемый для озвучивания различных сообщений приложения «Говорящий город».</w:t>
      </w:r>
      <w:r w:rsidR="00E808EA">
        <w:rPr>
          <w:rFonts w:cstheme="minorHAnsi"/>
          <w:sz w:val="24"/>
          <w:szCs w:val="24"/>
        </w:rPr>
        <w:t xml:space="preserve">  Только для ОС </w:t>
      </w:r>
      <w:r w:rsidR="00E808EA">
        <w:rPr>
          <w:rFonts w:cstheme="minorHAnsi"/>
          <w:sz w:val="24"/>
          <w:szCs w:val="24"/>
          <w:lang w:val="en-US"/>
        </w:rPr>
        <w:t>Android.</w:t>
      </w:r>
    </w:p>
    <w:p w14:paraId="25879D17" w14:textId="047395BD" w:rsidR="00A97279" w:rsidRPr="00614998" w:rsidRDefault="00A97279" w:rsidP="00EE259C">
      <w:pPr>
        <w:pStyle w:val="a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sz w:val="24"/>
          <w:szCs w:val="24"/>
        </w:rPr>
        <w:t>К</w:t>
      </w:r>
      <w:r w:rsidR="00B81A7A" w:rsidRPr="00614998">
        <w:rPr>
          <w:rFonts w:cstheme="minorHAnsi"/>
          <w:b/>
          <w:sz w:val="24"/>
          <w:szCs w:val="24"/>
        </w:rPr>
        <w:t>оличество повторений</w:t>
      </w:r>
      <w:r w:rsidR="000906F4" w:rsidRPr="00614998">
        <w:rPr>
          <w:rFonts w:cstheme="minorHAnsi"/>
          <w:b/>
          <w:sz w:val="24"/>
          <w:szCs w:val="24"/>
        </w:rPr>
        <w:t xml:space="preserve"> при появлении нового объекта/транспорта</w:t>
      </w:r>
      <w:r w:rsidR="00B81A7A" w:rsidRPr="00614998">
        <w:rPr>
          <w:rFonts w:cstheme="minorHAnsi"/>
          <w:sz w:val="24"/>
          <w:szCs w:val="24"/>
        </w:rPr>
        <w:t xml:space="preserve">. </w:t>
      </w:r>
      <w:r w:rsidR="00B5586B" w:rsidRPr="00614998">
        <w:rPr>
          <w:rFonts w:cstheme="minorHAnsi"/>
          <w:sz w:val="24"/>
          <w:szCs w:val="24"/>
        </w:rPr>
        <w:t>Выберете</w:t>
      </w:r>
      <w:r w:rsidR="00B81A7A" w:rsidRPr="00614998">
        <w:rPr>
          <w:rFonts w:cstheme="minorHAnsi"/>
          <w:sz w:val="24"/>
          <w:szCs w:val="24"/>
        </w:rPr>
        <w:t xml:space="preserve"> сколько раз приложение будет повторять наименование обнаруженных объектов, транспорта и </w:t>
      </w:r>
      <w:r w:rsidRPr="00614998">
        <w:rPr>
          <w:rFonts w:cstheme="minorHAnsi"/>
          <w:sz w:val="24"/>
          <w:szCs w:val="24"/>
        </w:rPr>
        <w:t>т. д.</w:t>
      </w:r>
    </w:p>
    <w:p w14:paraId="546C6C53" w14:textId="77777777" w:rsidR="00A97279" w:rsidRPr="00614998" w:rsidRDefault="00A97279" w:rsidP="00EE259C">
      <w:pPr>
        <w:pStyle w:val="a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sz w:val="24"/>
          <w:szCs w:val="24"/>
        </w:rPr>
        <w:t>П</w:t>
      </w:r>
      <w:r w:rsidR="000906F4" w:rsidRPr="00614998">
        <w:rPr>
          <w:rFonts w:cstheme="minorHAnsi"/>
          <w:b/>
          <w:sz w:val="24"/>
          <w:szCs w:val="24"/>
        </w:rPr>
        <w:t xml:space="preserve">орядок </w:t>
      </w:r>
      <w:r w:rsidR="00B81A7A" w:rsidRPr="00614998">
        <w:rPr>
          <w:rFonts w:cstheme="minorHAnsi"/>
          <w:b/>
          <w:sz w:val="24"/>
          <w:szCs w:val="24"/>
        </w:rPr>
        <w:t>атрибутов транспорта.</w:t>
      </w:r>
      <w:r w:rsidR="00B81A7A" w:rsidRPr="00614998">
        <w:rPr>
          <w:rFonts w:cstheme="minorHAnsi"/>
          <w:sz w:val="24"/>
          <w:szCs w:val="24"/>
        </w:rPr>
        <w:t xml:space="preserve"> В этом меню вы можете настроить порядок озвучивания следующих атрибутов: тип, номер, </w:t>
      </w:r>
      <w:proofErr w:type="spellStart"/>
      <w:r w:rsidR="00B81A7A" w:rsidRPr="00614998">
        <w:rPr>
          <w:rFonts w:cstheme="minorHAnsi"/>
          <w:sz w:val="24"/>
          <w:szCs w:val="24"/>
        </w:rPr>
        <w:t>низкопольность</w:t>
      </w:r>
      <w:proofErr w:type="spellEnd"/>
      <w:r w:rsidR="00B81A7A" w:rsidRPr="00614998">
        <w:rPr>
          <w:rFonts w:cstheme="minorHAnsi"/>
          <w:sz w:val="24"/>
          <w:szCs w:val="24"/>
        </w:rPr>
        <w:t>, направление.</w:t>
      </w:r>
    </w:p>
    <w:p w14:paraId="14C7AB86" w14:textId="4E778453" w:rsidR="00A97279" w:rsidRPr="00614998" w:rsidRDefault="00A97279" w:rsidP="00EE259C">
      <w:pPr>
        <w:pStyle w:val="a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sz w:val="24"/>
          <w:szCs w:val="24"/>
        </w:rPr>
        <w:t>В</w:t>
      </w:r>
      <w:r w:rsidR="007F61CE" w:rsidRPr="00614998">
        <w:rPr>
          <w:rFonts w:cstheme="minorHAnsi"/>
          <w:b/>
          <w:sz w:val="24"/>
          <w:szCs w:val="24"/>
        </w:rPr>
        <w:t>заимодействие</w:t>
      </w:r>
      <w:r w:rsidR="007F61CE" w:rsidRPr="00614998">
        <w:rPr>
          <w:rFonts w:cstheme="minorHAnsi"/>
          <w:sz w:val="24"/>
          <w:szCs w:val="24"/>
        </w:rPr>
        <w:t>. В данном пункте вы можете выбрать удобный для вас вариант взаимодействия с объектами</w:t>
      </w:r>
      <w:r w:rsidR="00E808EA" w:rsidRPr="00E808EA">
        <w:rPr>
          <w:rFonts w:cstheme="minorHAnsi"/>
          <w:sz w:val="24"/>
          <w:szCs w:val="24"/>
        </w:rPr>
        <w:t xml:space="preserve">: </w:t>
      </w:r>
      <w:r w:rsidR="00E808EA">
        <w:rPr>
          <w:rFonts w:cstheme="minorHAnsi"/>
          <w:sz w:val="24"/>
          <w:szCs w:val="24"/>
        </w:rPr>
        <w:t>удерживание</w:t>
      </w:r>
      <w:r w:rsidR="00A15EF8">
        <w:rPr>
          <w:rFonts w:cstheme="minorHAnsi"/>
          <w:sz w:val="24"/>
          <w:szCs w:val="24"/>
        </w:rPr>
        <w:t xml:space="preserve"> или</w:t>
      </w:r>
      <w:r w:rsidR="00E808EA">
        <w:rPr>
          <w:rFonts w:cstheme="minorHAnsi"/>
          <w:sz w:val="24"/>
          <w:szCs w:val="24"/>
        </w:rPr>
        <w:t xml:space="preserve"> двойное нажатие.</w:t>
      </w:r>
    </w:p>
    <w:p w14:paraId="03EFBD35" w14:textId="77777777" w:rsidR="00A97279" w:rsidRPr="00614998" w:rsidRDefault="00A97279" w:rsidP="00EE259C">
      <w:pPr>
        <w:pStyle w:val="a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sz w:val="24"/>
          <w:szCs w:val="24"/>
        </w:rPr>
        <w:lastRenderedPageBreak/>
        <w:t>П</w:t>
      </w:r>
      <w:r w:rsidR="00C4180F" w:rsidRPr="00614998">
        <w:rPr>
          <w:rFonts w:cstheme="minorHAnsi"/>
          <w:b/>
          <w:sz w:val="24"/>
          <w:szCs w:val="24"/>
        </w:rPr>
        <w:t>одтверждение переключения между режимами транспорт/объекты.</w:t>
      </w:r>
      <w:r w:rsidR="002D7C14" w:rsidRPr="00614998">
        <w:rPr>
          <w:rFonts w:cstheme="minorHAnsi"/>
          <w:b/>
          <w:sz w:val="24"/>
          <w:szCs w:val="24"/>
        </w:rPr>
        <w:t xml:space="preserve"> </w:t>
      </w:r>
      <w:r w:rsidR="002D7C14" w:rsidRPr="00614998">
        <w:rPr>
          <w:rFonts w:cstheme="minorHAnsi"/>
          <w:sz w:val="24"/>
          <w:szCs w:val="24"/>
        </w:rPr>
        <w:t>Если установить этот флажок, приложение будет выводить диалог подтверждения при попытке переключиться с транспортного режима на стационарный и наоборот.</w:t>
      </w:r>
    </w:p>
    <w:p w14:paraId="6E7197BB" w14:textId="67778FD4" w:rsidR="00A97279" w:rsidRPr="00614998" w:rsidRDefault="00A97279" w:rsidP="00EE259C">
      <w:pPr>
        <w:pStyle w:val="a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sz w:val="24"/>
          <w:szCs w:val="24"/>
        </w:rPr>
        <w:t>В</w:t>
      </w:r>
      <w:r w:rsidR="002D7C14" w:rsidRPr="00614998">
        <w:rPr>
          <w:rFonts w:cstheme="minorHAnsi"/>
          <w:b/>
          <w:sz w:val="24"/>
          <w:szCs w:val="24"/>
        </w:rPr>
        <w:t>ибр</w:t>
      </w:r>
      <w:r w:rsidR="00A15EF8">
        <w:rPr>
          <w:rFonts w:cstheme="minorHAnsi"/>
          <w:b/>
          <w:sz w:val="24"/>
          <w:szCs w:val="24"/>
        </w:rPr>
        <w:t>о</w:t>
      </w:r>
      <w:r w:rsidR="002D7C14" w:rsidRPr="00614998">
        <w:rPr>
          <w:rFonts w:cstheme="minorHAnsi"/>
          <w:b/>
          <w:sz w:val="24"/>
          <w:szCs w:val="24"/>
        </w:rPr>
        <w:t xml:space="preserve">сигналы. </w:t>
      </w:r>
      <w:r w:rsidR="002D7C14" w:rsidRPr="00614998">
        <w:rPr>
          <w:rFonts w:cstheme="minorHAnsi"/>
          <w:sz w:val="24"/>
          <w:szCs w:val="24"/>
        </w:rPr>
        <w:t>Включение и выключение вибрации при обнаружении нового объекта или транспортного средства</w:t>
      </w:r>
      <w:r w:rsidR="00E808EA">
        <w:rPr>
          <w:rFonts w:cstheme="minorHAnsi"/>
          <w:sz w:val="24"/>
          <w:szCs w:val="24"/>
        </w:rPr>
        <w:t>, а также вызове звукового маяка</w:t>
      </w:r>
      <w:r w:rsidR="002D7C14" w:rsidRPr="00614998">
        <w:rPr>
          <w:rFonts w:cstheme="minorHAnsi"/>
          <w:sz w:val="24"/>
          <w:szCs w:val="24"/>
        </w:rPr>
        <w:t>.</w:t>
      </w:r>
    </w:p>
    <w:p w14:paraId="179738DF" w14:textId="13FB1AC1" w:rsidR="00A97279" w:rsidRPr="00614998" w:rsidRDefault="00A97279" w:rsidP="00EE259C">
      <w:pPr>
        <w:pStyle w:val="a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sz w:val="24"/>
          <w:szCs w:val="24"/>
        </w:rPr>
        <w:t>И</w:t>
      </w:r>
      <w:r w:rsidR="002D7C14" w:rsidRPr="00614998">
        <w:rPr>
          <w:rFonts w:cstheme="minorHAnsi"/>
          <w:b/>
          <w:sz w:val="24"/>
          <w:szCs w:val="24"/>
        </w:rPr>
        <w:t xml:space="preserve">спользовать датчик приближения. </w:t>
      </w:r>
      <w:r w:rsidR="002D7C14" w:rsidRPr="00614998">
        <w:rPr>
          <w:rFonts w:cstheme="minorHAnsi"/>
          <w:sz w:val="24"/>
          <w:szCs w:val="24"/>
        </w:rPr>
        <w:t>Данная настройка позволяет блокировать взаимодействие с интерфейсом приложения при приближении экрана телефона к чему- либо</w:t>
      </w:r>
      <w:r w:rsidR="00E808EA">
        <w:rPr>
          <w:rFonts w:cstheme="minorHAnsi"/>
          <w:sz w:val="24"/>
          <w:szCs w:val="24"/>
        </w:rPr>
        <w:t xml:space="preserve"> и переключить активный динамик с внешнего на разговорный</w:t>
      </w:r>
      <w:r w:rsidR="002D7C14" w:rsidRPr="00614998">
        <w:rPr>
          <w:rFonts w:cstheme="minorHAnsi"/>
          <w:sz w:val="24"/>
          <w:szCs w:val="24"/>
        </w:rPr>
        <w:t>.</w:t>
      </w:r>
    </w:p>
    <w:p w14:paraId="00341A73" w14:textId="7165BFD0" w:rsidR="00B81A7A" w:rsidRPr="00614998" w:rsidRDefault="00A97279" w:rsidP="00EE259C">
      <w:pPr>
        <w:pStyle w:val="a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14998">
        <w:rPr>
          <w:rFonts w:cstheme="minorHAnsi"/>
          <w:b/>
          <w:sz w:val="24"/>
          <w:szCs w:val="24"/>
        </w:rPr>
        <w:t>К</w:t>
      </w:r>
      <w:r w:rsidR="00A5508F" w:rsidRPr="00614998">
        <w:rPr>
          <w:rFonts w:cstheme="minorHAnsi"/>
          <w:b/>
          <w:sz w:val="24"/>
          <w:szCs w:val="24"/>
        </w:rPr>
        <w:t xml:space="preserve">онтрастная тема (требуется перезагрузка). </w:t>
      </w:r>
      <w:r w:rsidR="002D7C14" w:rsidRPr="00614998">
        <w:rPr>
          <w:rFonts w:cstheme="minorHAnsi"/>
          <w:sz w:val="24"/>
          <w:szCs w:val="24"/>
        </w:rPr>
        <w:t>В приложении «Говорящий город» имеется контрастная схема для упрощения взаимодействия с ним слабовидящих пользователей. (для активации после установки флажка требуется перезагрузка).</w:t>
      </w:r>
    </w:p>
    <w:sectPr w:rsidR="00B81A7A" w:rsidRPr="0061499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A5210" w14:textId="77777777" w:rsidR="00B16542" w:rsidRDefault="00B16542" w:rsidP="00AF21A0">
      <w:pPr>
        <w:spacing w:after="0" w:line="240" w:lineRule="auto"/>
      </w:pPr>
      <w:r>
        <w:separator/>
      </w:r>
    </w:p>
  </w:endnote>
  <w:endnote w:type="continuationSeparator" w:id="0">
    <w:p w14:paraId="3466A826" w14:textId="77777777" w:rsidR="00B16542" w:rsidRDefault="00B16542" w:rsidP="00AF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93958627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DE458F3" w14:textId="0CDAEFEB" w:rsidR="00AF21A0" w:rsidRDefault="00AF21A0" w:rsidP="00DC4A36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97A4FA2" w14:textId="77777777" w:rsidR="00AF21A0" w:rsidRDefault="00AF21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15606804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E4C77B3" w14:textId="632ADE00" w:rsidR="00AF21A0" w:rsidRDefault="00AF21A0" w:rsidP="00DC4A36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5</w:t>
        </w:r>
        <w:r>
          <w:rPr>
            <w:rStyle w:val="a9"/>
          </w:rPr>
          <w:fldChar w:fldCharType="end"/>
        </w:r>
      </w:p>
    </w:sdtContent>
  </w:sdt>
  <w:p w14:paraId="69DB922B" w14:textId="77777777" w:rsidR="00AF21A0" w:rsidRDefault="00AF21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1FA5" w14:textId="77777777" w:rsidR="00B16542" w:rsidRDefault="00B16542" w:rsidP="00AF21A0">
      <w:pPr>
        <w:spacing w:after="0" w:line="240" w:lineRule="auto"/>
      </w:pPr>
      <w:r>
        <w:separator/>
      </w:r>
    </w:p>
  </w:footnote>
  <w:footnote w:type="continuationSeparator" w:id="0">
    <w:p w14:paraId="4D113266" w14:textId="77777777" w:rsidR="00B16542" w:rsidRDefault="00B16542" w:rsidP="00AF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92F"/>
    <w:multiLevelType w:val="hybridMultilevel"/>
    <w:tmpl w:val="AA1EDD5E"/>
    <w:lvl w:ilvl="0" w:tplc="ACCA585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185F36"/>
    <w:multiLevelType w:val="hybridMultilevel"/>
    <w:tmpl w:val="A934D2A8"/>
    <w:lvl w:ilvl="0" w:tplc="ACCA58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8772D1"/>
    <w:multiLevelType w:val="hybridMultilevel"/>
    <w:tmpl w:val="3148FA5C"/>
    <w:lvl w:ilvl="0" w:tplc="ACCA585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B950B2"/>
    <w:multiLevelType w:val="hybridMultilevel"/>
    <w:tmpl w:val="F7BEF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4F0D40"/>
    <w:multiLevelType w:val="hybridMultilevel"/>
    <w:tmpl w:val="264CBEDE"/>
    <w:lvl w:ilvl="0" w:tplc="4D7875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74DDF"/>
    <w:multiLevelType w:val="hybridMultilevel"/>
    <w:tmpl w:val="FF66B248"/>
    <w:lvl w:ilvl="0" w:tplc="4D787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053B0"/>
    <w:multiLevelType w:val="hybridMultilevel"/>
    <w:tmpl w:val="A0BE032E"/>
    <w:lvl w:ilvl="0" w:tplc="ACCA585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7551F3"/>
    <w:multiLevelType w:val="hybridMultilevel"/>
    <w:tmpl w:val="4260A8D6"/>
    <w:lvl w:ilvl="0" w:tplc="ACCA585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094676"/>
    <w:multiLevelType w:val="hybridMultilevel"/>
    <w:tmpl w:val="856CFC8E"/>
    <w:lvl w:ilvl="0" w:tplc="ACCA58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127547"/>
    <w:multiLevelType w:val="hybridMultilevel"/>
    <w:tmpl w:val="F6BAF81E"/>
    <w:lvl w:ilvl="0" w:tplc="ACCA585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E356E9"/>
    <w:multiLevelType w:val="hybridMultilevel"/>
    <w:tmpl w:val="66F68B3C"/>
    <w:lvl w:ilvl="0" w:tplc="4D787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8F141B"/>
    <w:multiLevelType w:val="hybridMultilevel"/>
    <w:tmpl w:val="22F0D658"/>
    <w:lvl w:ilvl="0" w:tplc="ACCA585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C3"/>
    <w:rsid w:val="000311C1"/>
    <w:rsid w:val="000430BD"/>
    <w:rsid w:val="000906F4"/>
    <w:rsid w:val="00164F95"/>
    <w:rsid w:val="001D784A"/>
    <w:rsid w:val="00250864"/>
    <w:rsid w:val="002D7C14"/>
    <w:rsid w:val="00303EE7"/>
    <w:rsid w:val="003932BC"/>
    <w:rsid w:val="004335A2"/>
    <w:rsid w:val="00445562"/>
    <w:rsid w:val="00463ADA"/>
    <w:rsid w:val="005105A7"/>
    <w:rsid w:val="00583CD4"/>
    <w:rsid w:val="005A4B96"/>
    <w:rsid w:val="00614998"/>
    <w:rsid w:val="006269C6"/>
    <w:rsid w:val="00693455"/>
    <w:rsid w:val="0078749F"/>
    <w:rsid w:val="007F61CE"/>
    <w:rsid w:val="00857DFE"/>
    <w:rsid w:val="008947A2"/>
    <w:rsid w:val="008A3829"/>
    <w:rsid w:val="009021D6"/>
    <w:rsid w:val="009102F7"/>
    <w:rsid w:val="009D465B"/>
    <w:rsid w:val="00A15EF8"/>
    <w:rsid w:val="00A40AFF"/>
    <w:rsid w:val="00A5508F"/>
    <w:rsid w:val="00A80905"/>
    <w:rsid w:val="00A96F97"/>
    <w:rsid w:val="00A97279"/>
    <w:rsid w:val="00AE30C1"/>
    <w:rsid w:val="00AF21A0"/>
    <w:rsid w:val="00B15A39"/>
    <w:rsid w:val="00B16542"/>
    <w:rsid w:val="00B25C83"/>
    <w:rsid w:val="00B5586B"/>
    <w:rsid w:val="00B81A7A"/>
    <w:rsid w:val="00B973C3"/>
    <w:rsid w:val="00C355DE"/>
    <w:rsid w:val="00C4180F"/>
    <w:rsid w:val="00C71C64"/>
    <w:rsid w:val="00D03DE2"/>
    <w:rsid w:val="00E20D3F"/>
    <w:rsid w:val="00E808EA"/>
    <w:rsid w:val="00E905B2"/>
    <w:rsid w:val="00EA772A"/>
    <w:rsid w:val="00ED2C2F"/>
    <w:rsid w:val="00E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839BA"/>
  <w15:docId w15:val="{348CBF22-24C1-4EF4-94AB-DDFE84CB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6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1A0"/>
  </w:style>
  <w:style w:type="paragraph" w:styleId="a7">
    <w:name w:val="footer"/>
    <w:basedOn w:val="a"/>
    <w:link w:val="a8"/>
    <w:uiPriority w:val="99"/>
    <w:unhideWhenUsed/>
    <w:rsid w:val="00AF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1A0"/>
  </w:style>
  <w:style w:type="character" w:styleId="a9">
    <w:name w:val="page number"/>
    <w:basedOn w:val="a0"/>
    <w:uiPriority w:val="99"/>
    <w:semiHidden/>
    <w:unhideWhenUsed/>
    <w:rsid w:val="00AF21A0"/>
  </w:style>
  <w:style w:type="paragraph" w:styleId="aa">
    <w:name w:val="List Paragraph"/>
    <w:basedOn w:val="a"/>
    <w:uiPriority w:val="34"/>
    <w:qFormat/>
    <w:rsid w:val="00A9727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03DE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03DE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03DE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3D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3D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</dc:creator>
  <cp:keywords/>
  <dc:description/>
  <cp:lastModifiedBy>Сергей Абрамов</cp:lastModifiedBy>
  <cp:revision>5</cp:revision>
  <cp:lastPrinted>2021-02-04T08:26:00Z</cp:lastPrinted>
  <dcterms:created xsi:type="dcterms:W3CDTF">2021-05-04T14:56:00Z</dcterms:created>
  <dcterms:modified xsi:type="dcterms:W3CDTF">2021-05-07T13:08:00Z</dcterms:modified>
</cp:coreProperties>
</file>